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大学语文</w:t>
      </w:r>
      <w:r>
        <w:rPr>
          <w:rFonts w:hint="eastAsia"/>
          <w:sz w:val="36"/>
          <w:szCs w:val="36"/>
        </w:rPr>
        <w:t>全真试题及答案</w:t>
      </w:r>
      <w:r>
        <w:rPr>
          <w:rFonts w:hint="eastAsia"/>
          <w:sz w:val="36"/>
          <w:szCs w:val="36"/>
          <w:lang w:eastAsia="zh-CN"/>
        </w:rPr>
        <w:t>（五）</w:t>
      </w:r>
    </w:p>
    <w:p>
      <w:pPr>
        <w:rPr>
          <w:rFonts w:hint="eastAsia"/>
          <w:sz w:val="28"/>
          <w:szCs w:val="28"/>
        </w:rPr>
      </w:pPr>
      <w:r>
        <w:rPr>
          <w:rFonts w:hint="eastAsia"/>
          <w:sz w:val="28"/>
          <w:szCs w:val="28"/>
        </w:rPr>
        <w:t>一、选择题(本大题共15个小题，每小题1分，共15分。在每小题给出的4个选项中，只有一项是符合要求的，把所选项前的字母填在题后括号内) </w:t>
      </w:r>
    </w:p>
    <w:p>
      <w:pPr>
        <w:rPr>
          <w:rFonts w:hint="eastAsia"/>
          <w:sz w:val="28"/>
          <w:szCs w:val="28"/>
        </w:rPr>
      </w:pPr>
      <w:r>
        <w:rPr>
          <w:rFonts w:hint="eastAsia"/>
          <w:sz w:val="28"/>
          <w:szCs w:val="28"/>
        </w:rPr>
        <w:t>1.“五十步笑百步”这个成语源自( )    </w:t>
      </w:r>
    </w:p>
    <w:p>
      <w:pPr>
        <w:rPr>
          <w:rFonts w:hint="eastAsia"/>
          <w:sz w:val="28"/>
          <w:szCs w:val="28"/>
        </w:rPr>
      </w:pPr>
      <w:r>
        <w:rPr>
          <w:rFonts w:hint="eastAsia"/>
          <w:sz w:val="28"/>
          <w:szCs w:val="28"/>
        </w:rPr>
        <w:t>A.《庄子》    B.《韩非子》    C.《孟子》    D.《论语》 </w:t>
      </w:r>
    </w:p>
    <w:p>
      <w:pPr>
        <w:numPr>
          <w:ilvl w:val="0"/>
          <w:numId w:val="1"/>
        </w:numPr>
        <w:rPr>
          <w:rFonts w:hint="eastAsia"/>
          <w:sz w:val="28"/>
          <w:szCs w:val="28"/>
        </w:rPr>
      </w:pPr>
      <w:r>
        <w:rPr>
          <w:rFonts w:hint="eastAsia"/>
          <w:sz w:val="28"/>
          <w:szCs w:val="28"/>
        </w:rPr>
        <w:t>下列各句中，“数”字作“计算”义解的是( )    </w:t>
      </w:r>
    </w:p>
    <w:p>
      <w:pPr>
        <w:numPr>
          <w:ilvl w:val="0"/>
          <w:numId w:val="0"/>
        </w:numPr>
        <w:rPr>
          <w:rFonts w:hint="eastAsia"/>
          <w:sz w:val="28"/>
          <w:szCs w:val="28"/>
        </w:rPr>
      </w:pPr>
      <w:r>
        <w:rPr>
          <w:rFonts w:hint="eastAsia"/>
          <w:sz w:val="28"/>
          <w:szCs w:val="28"/>
        </w:rPr>
        <w:t>A.此其过江河之流，不可为量数    B.成败之数，视此而已    </w:t>
      </w:r>
    </w:p>
    <w:p>
      <w:pPr>
        <w:numPr>
          <w:ilvl w:val="0"/>
          <w:numId w:val="0"/>
        </w:numPr>
        <w:rPr>
          <w:rFonts w:hint="eastAsia"/>
          <w:sz w:val="28"/>
          <w:szCs w:val="28"/>
        </w:rPr>
      </w:pPr>
      <w:r>
        <w:rPr>
          <w:rFonts w:hint="eastAsia"/>
          <w:sz w:val="28"/>
          <w:szCs w:val="28"/>
        </w:rPr>
        <w:t>C.必有数次乃至十数次之阻力    D.数罟不入洿池 </w:t>
      </w:r>
    </w:p>
    <w:p>
      <w:pPr>
        <w:rPr>
          <w:rFonts w:hint="eastAsia"/>
          <w:sz w:val="28"/>
          <w:szCs w:val="28"/>
        </w:rPr>
      </w:pPr>
      <w:r>
        <w:rPr>
          <w:rFonts w:hint="eastAsia"/>
          <w:sz w:val="28"/>
          <w:szCs w:val="28"/>
        </w:rPr>
        <w:t>3.《史记》的作者是( )    </w:t>
      </w:r>
    </w:p>
    <w:p>
      <w:pPr>
        <w:rPr>
          <w:rFonts w:hint="eastAsia"/>
          <w:sz w:val="28"/>
          <w:szCs w:val="28"/>
        </w:rPr>
      </w:pPr>
      <w:r>
        <w:rPr>
          <w:rFonts w:hint="eastAsia"/>
          <w:sz w:val="28"/>
          <w:szCs w:val="28"/>
        </w:rPr>
        <w:t>A.司马迁    B.左丘明    C.班固    D.范晔 </w:t>
      </w:r>
    </w:p>
    <w:p>
      <w:pPr>
        <w:numPr>
          <w:ilvl w:val="0"/>
          <w:numId w:val="2"/>
        </w:numPr>
        <w:rPr>
          <w:rFonts w:hint="eastAsia"/>
          <w:sz w:val="28"/>
          <w:szCs w:val="28"/>
        </w:rPr>
      </w:pPr>
      <w:r>
        <w:rPr>
          <w:rFonts w:hint="eastAsia"/>
          <w:sz w:val="28"/>
          <w:szCs w:val="28"/>
        </w:rPr>
        <w:t>冰心在《往事》一文中，用什么形象的特征象征人的品格( )    </w:t>
      </w:r>
    </w:p>
    <w:p>
      <w:pPr>
        <w:numPr>
          <w:ilvl w:val="0"/>
          <w:numId w:val="0"/>
        </w:numPr>
        <w:rPr>
          <w:rFonts w:hint="eastAsia"/>
          <w:sz w:val="28"/>
          <w:szCs w:val="28"/>
        </w:rPr>
      </w:pPr>
      <w:r>
        <w:rPr>
          <w:rFonts w:hint="eastAsia"/>
          <w:sz w:val="28"/>
          <w:szCs w:val="28"/>
        </w:rPr>
        <w:t>A.灯光    B.大海    C.道路    D.蜜蜂 </w:t>
      </w:r>
    </w:p>
    <w:p>
      <w:pPr>
        <w:rPr>
          <w:rFonts w:hint="eastAsia"/>
          <w:sz w:val="28"/>
          <w:szCs w:val="28"/>
        </w:rPr>
      </w:pPr>
      <w:r>
        <w:rPr>
          <w:rFonts w:hint="eastAsia"/>
          <w:sz w:val="28"/>
          <w:szCs w:val="28"/>
        </w:rPr>
        <w:t>5.“山不厌高，水不厌深”一句的作者是( )    </w:t>
      </w:r>
    </w:p>
    <w:p>
      <w:pPr>
        <w:rPr>
          <w:rFonts w:hint="eastAsia"/>
          <w:sz w:val="28"/>
          <w:szCs w:val="28"/>
        </w:rPr>
      </w:pPr>
      <w:r>
        <w:rPr>
          <w:rFonts w:hint="eastAsia"/>
          <w:sz w:val="28"/>
          <w:szCs w:val="28"/>
        </w:rPr>
        <w:t>A.陶渊明    B.李白    C.曹操    D.司马迁 </w:t>
      </w:r>
    </w:p>
    <w:p>
      <w:pPr>
        <w:numPr>
          <w:ilvl w:val="0"/>
          <w:numId w:val="3"/>
        </w:numPr>
        <w:rPr>
          <w:rFonts w:hint="eastAsia"/>
          <w:sz w:val="28"/>
          <w:szCs w:val="28"/>
        </w:rPr>
      </w:pPr>
      <w:r>
        <w:rPr>
          <w:rFonts w:hint="eastAsia"/>
          <w:sz w:val="28"/>
          <w:szCs w:val="28"/>
        </w:rPr>
        <w:t>下列作品中，属于编年体历史著作的是( )    </w:t>
      </w:r>
    </w:p>
    <w:p>
      <w:pPr>
        <w:numPr>
          <w:ilvl w:val="0"/>
          <w:numId w:val="0"/>
        </w:numPr>
        <w:rPr>
          <w:rFonts w:hint="eastAsia"/>
          <w:sz w:val="28"/>
          <w:szCs w:val="28"/>
        </w:rPr>
      </w:pPr>
      <w:r>
        <w:rPr>
          <w:rFonts w:hint="eastAsia"/>
          <w:sz w:val="28"/>
          <w:szCs w:val="28"/>
        </w:rPr>
        <w:t>A.《左传》    B.《史记》    C.《汉书》    D.《国语》 </w:t>
      </w:r>
    </w:p>
    <w:p>
      <w:pPr>
        <w:rPr>
          <w:rFonts w:hint="eastAsia"/>
          <w:sz w:val="28"/>
          <w:szCs w:val="28"/>
        </w:rPr>
      </w:pPr>
      <w:r>
        <w:rPr>
          <w:rFonts w:hint="eastAsia"/>
          <w:sz w:val="28"/>
          <w:szCs w:val="28"/>
        </w:rPr>
        <w:t>7.《虞美人》(春花秋月何时了)一词的作者是( )    </w:t>
      </w:r>
    </w:p>
    <w:p>
      <w:pPr>
        <w:rPr>
          <w:rFonts w:hint="eastAsia"/>
          <w:sz w:val="28"/>
          <w:szCs w:val="28"/>
        </w:rPr>
      </w:pPr>
      <w:r>
        <w:rPr>
          <w:rFonts w:hint="eastAsia"/>
          <w:sz w:val="28"/>
          <w:szCs w:val="28"/>
        </w:rPr>
        <w:t>A.柳永    B.李清照    C.苏轼    D.李煜 </w:t>
      </w:r>
    </w:p>
    <w:p>
      <w:pPr>
        <w:rPr>
          <w:rFonts w:hint="eastAsia"/>
          <w:sz w:val="28"/>
          <w:szCs w:val="28"/>
        </w:rPr>
      </w:pPr>
      <w:r>
        <w:rPr>
          <w:rFonts w:hint="eastAsia"/>
          <w:sz w:val="28"/>
          <w:szCs w:val="28"/>
        </w:rPr>
        <w:t>8.《种树郭橐驼传》一文中“故不我若也”一句从语法上看属于( ) </w:t>
      </w:r>
    </w:p>
    <w:p>
      <w:pPr>
        <w:rPr>
          <w:rFonts w:hint="eastAsia"/>
          <w:sz w:val="28"/>
          <w:szCs w:val="28"/>
        </w:rPr>
      </w:pPr>
      <w:r>
        <w:rPr>
          <w:rFonts w:hint="eastAsia"/>
          <w:sz w:val="28"/>
          <w:szCs w:val="28"/>
        </w:rPr>
        <w:t>A.被动句    B.判断句    C.宾语前置    D.双宾语句 </w:t>
      </w:r>
    </w:p>
    <w:p>
      <w:pPr>
        <w:rPr>
          <w:rFonts w:hint="eastAsia"/>
          <w:sz w:val="28"/>
          <w:szCs w:val="28"/>
        </w:rPr>
      </w:pPr>
      <w:r>
        <w:rPr>
          <w:rFonts w:hint="eastAsia"/>
          <w:sz w:val="28"/>
          <w:szCs w:val="28"/>
        </w:rPr>
        <w:t>9.《蜀相》是一首( )    </w:t>
      </w:r>
    </w:p>
    <w:p>
      <w:pPr>
        <w:rPr>
          <w:rFonts w:hint="eastAsia"/>
          <w:sz w:val="28"/>
          <w:szCs w:val="28"/>
        </w:rPr>
      </w:pPr>
      <w:r>
        <w:rPr>
          <w:rFonts w:hint="eastAsia"/>
          <w:sz w:val="28"/>
          <w:szCs w:val="28"/>
        </w:rPr>
        <w:t>A.五律    B.七绝    C.七律    D.七古 </w:t>
      </w:r>
    </w:p>
    <w:p>
      <w:pPr>
        <w:numPr>
          <w:ilvl w:val="0"/>
          <w:numId w:val="4"/>
        </w:numPr>
        <w:rPr>
          <w:rFonts w:hint="eastAsia"/>
          <w:sz w:val="28"/>
          <w:szCs w:val="28"/>
        </w:rPr>
      </w:pPr>
      <w:r>
        <w:rPr>
          <w:rFonts w:hint="eastAsia"/>
          <w:sz w:val="28"/>
          <w:szCs w:val="28"/>
        </w:rPr>
        <w:t>说“今日一天，当明日两天”的哲人是( )    </w:t>
      </w:r>
    </w:p>
    <w:p>
      <w:pPr>
        <w:numPr>
          <w:ilvl w:val="0"/>
          <w:numId w:val="0"/>
        </w:numPr>
        <w:rPr>
          <w:rFonts w:hint="eastAsia"/>
          <w:sz w:val="28"/>
          <w:szCs w:val="28"/>
        </w:rPr>
      </w:pPr>
      <w:r>
        <w:rPr>
          <w:rFonts w:hint="eastAsia"/>
          <w:sz w:val="28"/>
          <w:szCs w:val="28"/>
        </w:rPr>
        <w:t>A.亚里土多德    B.培根    C.耶曼孙    D.斯宾诺莎 </w:t>
      </w:r>
    </w:p>
    <w:p>
      <w:pPr>
        <w:rPr>
          <w:rFonts w:hint="eastAsia"/>
          <w:sz w:val="28"/>
          <w:szCs w:val="28"/>
        </w:rPr>
      </w:pPr>
      <w:r>
        <w:rPr>
          <w:rFonts w:hint="eastAsia"/>
          <w:sz w:val="28"/>
          <w:szCs w:val="28"/>
        </w:rPr>
        <w:t>11.郁达夫《故都的秋》所写的“故都”是今天的( )    </w:t>
      </w:r>
    </w:p>
    <w:p>
      <w:pPr>
        <w:rPr>
          <w:rFonts w:hint="eastAsia"/>
          <w:sz w:val="28"/>
          <w:szCs w:val="28"/>
        </w:rPr>
      </w:pPr>
      <w:r>
        <w:rPr>
          <w:rFonts w:hint="eastAsia"/>
          <w:sz w:val="28"/>
          <w:szCs w:val="28"/>
        </w:rPr>
        <w:t>A.北京    B.南京    C.西安    D.开封 </w:t>
      </w:r>
    </w:p>
    <w:p>
      <w:pPr>
        <w:numPr>
          <w:ilvl w:val="0"/>
          <w:numId w:val="5"/>
        </w:numPr>
        <w:rPr>
          <w:rFonts w:hint="eastAsia"/>
          <w:sz w:val="28"/>
          <w:szCs w:val="28"/>
        </w:rPr>
      </w:pPr>
      <w:r>
        <w:rPr>
          <w:rFonts w:hint="eastAsia"/>
          <w:sz w:val="28"/>
          <w:szCs w:val="28"/>
        </w:rPr>
        <w:t>《心灵的灰烬》一文的作者傅雷是我国的( )    </w:t>
      </w:r>
    </w:p>
    <w:p>
      <w:pPr>
        <w:numPr>
          <w:ilvl w:val="0"/>
          <w:numId w:val="0"/>
        </w:numPr>
        <w:rPr>
          <w:rFonts w:hint="eastAsia"/>
          <w:sz w:val="28"/>
          <w:szCs w:val="28"/>
        </w:rPr>
      </w:pPr>
      <w:r>
        <w:rPr>
          <w:rFonts w:hint="eastAsia"/>
          <w:sz w:val="28"/>
          <w:szCs w:val="28"/>
        </w:rPr>
        <w:t>A.文学家    B.科学家    C.翻译家    D.美学家 </w:t>
      </w:r>
    </w:p>
    <w:p>
      <w:pPr>
        <w:rPr>
          <w:rFonts w:hint="eastAsia"/>
          <w:sz w:val="28"/>
          <w:szCs w:val="28"/>
        </w:rPr>
      </w:pPr>
      <w:r>
        <w:rPr>
          <w:rFonts w:hint="eastAsia"/>
          <w:sz w:val="28"/>
          <w:szCs w:val="28"/>
        </w:rPr>
        <w:t>13.下列诗作中，属于乐府旧题的是( )    </w:t>
      </w:r>
    </w:p>
    <w:p>
      <w:pPr>
        <w:rPr>
          <w:rFonts w:hint="eastAsia"/>
          <w:sz w:val="28"/>
          <w:szCs w:val="28"/>
        </w:rPr>
      </w:pPr>
      <w:r>
        <w:rPr>
          <w:rFonts w:hint="eastAsia"/>
          <w:sz w:val="28"/>
          <w:szCs w:val="28"/>
        </w:rPr>
        <w:t>A.《关山月》    B.《饮酒》    C.《短歌行》    D.《国殇》</w:t>
      </w:r>
    </w:p>
    <w:p>
      <w:pPr>
        <w:rPr>
          <w:rFonts w:hint="eastAsia"/>
          <w:sz w:val="28"/>
          <w:szCs w:val="28"/>
        </w:rPr>
      </w:pPr>
      <w:r>
        <w:rPr>
          <w:rFonts w:hint="eastAsia"/>
          <w:sz w:val="24"/>
          <w:szCs w:val="24"/>
        </w:rPr>
        <w:t>（成人高考更多资料免费提供加微信：hbcrjy  QQ：33718571 郑老师）</w:t>
      </w:r>
      <w:r>
        <w:rPr>
          <w:rFonts w:hint="eastAsia"/>
          <w:sz w:val="28"/>
          <w:szCs w:val="28"/>
        </w:rPr>
        <w:t> </w:t>
      </w:r>
    </w:p>
    <w:p>
      <w:pPr>
        <w:rPr>
          <w:rFonts w:hint="eastAsia"/>
          <w:sz w:val="28"/>
          <w:szCs w:val="28"/>
        </w:rPr>
      </w:pPr>
      <w:r>
        <w:rPr>
          <w:rFonts w:hint="eastAsia"/>
          <w:sz w:val="28"/>
          <w:szCs w:val="28"/>
        </w:rPr>
        <w:t>14.《米龙老爹》在叙述方法上的特点是( ) </w:t>
      </w:r>
    </w:p>
    <w:p>
      <w:pPr>
        <w:rPr>
          <w:rFonts w:hint="eastAsia"/>
          <w:sz w:val="28"/>
          <w:szCs w:val="28"/>
        </w:rPr>
      </w:pPr>
      <w:r>
        <w:rPr>
          <w:rFonts w:hint="eastAsia"/>
          <w:sz w:val="28"/>
          <w:szCs w:val="28"/>
        </w:rPr>
        <w:t>A.顺叙方式和第一人称和第三人称叙述方式交互使用    </w:t>
      </w:r>
    </w:p>
    <w:p>
      <w:pPr>
        <w:rPr>
          <w:rFonts w:hint="eastAsia"/>
          <w:sz w:val="28"/>
          <w:szCs w:val="28"/>
        </w:rPr>
      </w:pPr>
      <w:r>
        <w:rPr>
          <w:rFonts w:hint="eastAsia"/>
          <w:sz w:val="28"/>
          <w:szCs w:val="28"/>
        </w:rPr>
        <w:t>B.顺叙之中有插叙和第三人称叙述方式    </w:t>
      </w:r>
    </w:p>
    <w:p>
      <w:pPr>
        <w:rPr>
          <w:rFonts w:hint="eastAsia"/>
          <w:sz w:val="28"/>
          <w:szCs w:val="28"/>
        </w:rPr>
      </w:pPr>
      <w:r>
        <w:rPr>
          <w:rFonts w:hint="eastAsia"/>
          <w:sz w:val="28"/>
          <w:szCs w:val="28"/>
        </w:rPr>
        <w:t>C.倒叙方式和第一人称叙述方式 </w:t>
      </w:r>
    </w:p>
    <w:p>
      <w:pPr>
        <w:rPr>
          <w:rFonts w:hint="eastAsia"/>
          <w:sz w:val="28"/>
          <w:szCs w:val="28"/>
        </w:rPr>
      </w:pPr>
      <w:r>
        <w:rPr>
          <w:rFonts w:hint="eastAsia"/>
          <w:sz w:val="28"/>
          <w:szCs w:val="28"/>
        </w:rPr>
        <w:t>D.倒叙方式和第一人称与第三人称叙述方式交互使用 </w:t>
      </w:r>
    </w:p>
    <w:p>
      <w:pPr>
        <w:rPr>
          <w:rFonts w:hint="eastAsia"/>
          <w:sz w:val="28"/>
          <w:szCs w:val="28"/>
        </w:rPr>
      </w:pPr>
      <w:r>
        <w:rPr>
          <w:rFonts w:hint="eastAsia"/>
          <w:sz w:val="28"/>
          <w:szCs w:val="28"/>
        </w:rPr>
        <w:t>15.在先秦诸子中，文风以想像丰富、词藻瑰丽、汪洋恣肆而著称的是( )    </w:t>
      </w:r>
    </w:p>
    <w:p>
      <w:pPr>
        <w:rPr>
          <w:rFonts w:hint="eastAsia"/>
          <w:sz w:val="28"/>
          <w:szCs w:val="28"/>
        </w:rPr>
      </w:pPr>
      <w:r>
        <w:rPr>
          <w:rFonts w:hint="eastAsia"/>
          <w:sz w:val="28"/>
          <w:szCs w:val="28"/>
        </w:rPr>
        <w:t>A.孟子    B.庄子    C.韩非子    D.墨子 </w:t>
      </w:r>
    </w:p>
    <w:p>
      <w:pPr>
        <w:rPr>
          <w:rFonts w:hint="eastAsia"/>
          <w:sz w:val="28"/>
          <w:szCs w:val="28"/>
        </w:rPr>
      </w:pPr>
    </w:p>
    <w:p>
      <w:pPr>
        <w:rPr>
          <w:rFonts w:hint="eastAsia"/>
          <w:sz w:val="28"/>
          <w:szCs w:val="28"/>
        </w:rPr>
      </w:pPr>
      <w:r>
        <w:rPr>
          <w:rFonts w:hint="eastAsia"/>
          <w:sz w:val="28"/>
          <w:szCs w:val="28"/>
        </w:rPr>
        <w:t>二、填空题(本大题共10个小题，每小题1分，共10分。把答案填在题中横线上) </w:t>
      </w:r>
    </w:p>
    <w:p>
      <w:pPr>
        <w:rPr>
          <w:rFonts w:hint="eastAsia"/>
          <w:sz w:val="28"/>
          <w:szCs w:val="28"/>
        </w:rPr>
      </w:pPr>
      <w:r>
        <w:rPr>
          <w:rFonts w:hint="eastAsia"/>
          <w:sz w:val="28"/>
          <w:szCs w:val="28"/>
        </w:rPr>
        <w:t>16.“茕茕子立，形影相吊”一语出自《_________》。    </w:t>
      </w:r>
    </w:p>
    <w:p>
      <w:pPr>
        <w:rPr>
          <w:rFonts w:hint="eastAsia"/>
          <w:sz w:val="28"/>
          <w:szCs w:val="28"/>
        </w:rPr>
      </w:pPr>
      <w:r>
        <w:rPr>
          <w:rFonts w:hint="eastAsia"/>
          <w:sz w:val="28"/>
          <w:szCs w:val="28"/>
        </w:rPr>
        <w:t>17.《五代史伶官传序》的作者是___________. </w:t>
      </w:r>
    </w:p>
    <w:p>
      <w:pPr>
        <w:numPr>
          <w:ilvl w:val="0"/>
          <w:numId w:val="6"/>
        </w:numPr>
        <w:rPr>
          <w:rFonts w:hint="eastAsia"/>
          <w:sz w:val="28"/>
          <w:szCs w:val="28"/>
        </w:rPr>
      </w:pPr>
      <w:r>
        <w:rPr>
          <w:rFonts w:hint="eastAsia"/>
          <w:sz w:val="28"/>
          <w:szCs w:val="28"/>
        </w:rPr>
        <w:t>描写大体可归纳为人物描写和___________描写两大类。    </w:t>
      </w:r>
    </w:p>
    <w:p>
      <w:pPr>
        <w:numPr>
          <w:ilvl w:val="0"/>
          <w:numId w:val="0"/>
        </w:numPr>
        <w:rPr>
          <w:rFonts w:hint="eastAsia"/>
          <w:sz w:val="28"/>
          <w:szCs w:val="28"/>
        </w:rPr>
      </w:pPr>
      <w:r>
        <w:rPr>
          <w:rFonts w:hint="eastAsia"/>
          <w:sz w:val="28"/>
          <w:szCs w:val="28"/>
        </w:rPr>
        <w:t>19.《季氏将伐颛臾》中的季氏是春秋时___________国的贵族。    </w:t>
      </w:r>
    </w:p>
    <w:p>
      <w:pPr>
        <w:numPr>
          <w:ilvl w:val="0"/>
          <w:numId w:val="0"/>
        </w:numPr>
        <w:rPr>
          <w:rFonts w:hint="eastAsia"/>
          <w:sz w:val="28"/>
          <w:szCs w:val="28"/>
        </w:rPr>
      </w:pPr>
      <w:r>
        <w:rPr>
          <w:rFonts w:hint="eastAsia"/>
          <w:sz w:val="28"/>
          <w:szCs w:val="28"/>
        </w:rPr>
        <w:t>20.《马伶传》的作者是___________. </w:t>
      </w:r>
    </w:p>
    <w:p>
      <w:pPr>
        <w:rPr>
          <w:rFonts w:hint="eastAsia"/>
          <w:sz w:val="28"/>
          <w:szCs w:val="28"/>
        </w:rPr>
      </w:pPr>
      <w:r>
        <w:rPr>
          <w:rFonts w:hint="eastAsia"/>
          <w:sz w:val="28"/>
          <w:szCs w:val="28"/>
        </w:rPr>
        <w:t>21.小说《苦恼》的主人公是一名名叫____________的马车夫。  22.苏轼《水调歌头》词：“____________，何似在人间。”    </w:t>
      </w:r>
    </w:p>
    <w:p>
      <w:pPr>
        <w:rPr>
          <w:rFonts w:hint="eastAsia"/>
          <w:sz w:val="28"/>
          <w:szCs w:val="28"/>
        </w:rPr>
      </w:pPr>
      <w:r>
        <w:rPr>
          <w:rFonts w:hint="eastAsia"/>
          <w:sz w:val="28"/>
          <w:szCs w:val="28"/>
        </w:rPr>
        <w:t>23.王昌龄《从军行》诗：“黄沙百战穿金甲，_____________.”    </w:t>
      </w:r>
    </w:p>
    <w:p>
      <w:pPr>
        <w:rPr>
          <w:rFonts w:hint="eastAsia"/>
          <w:sz w:val="28"/>
          <w:szCs w:val="28"/>
        </w:rPr>
      </w:pPr>
      <w:r>
        <w:rPr>
          <w:rFonts w:hint="eastAsia"/>
          <w:sz w:val="28"/>
          <w:szCs w:val="28"/>
        </w:rPr>
        <w:t>24.李商隐《无题》词：“_____________，东风无力百花残。”    </w:t>
      </w:r>
    </w:p>
    <w:p>
      <w:pPr>
        <w:rPr>
          <w:rFonts w:hint="eastAsia"/>
          <w:sz w:val="28"/>
          <w:szCs w:val="28"/>
        </w:rPr>
      </w:pPr>
      <w:r>
        <w:rPr>
          <w:rFonts w:hint="eastAsia"/>
          <w:sz w:val="28"/>
          <w:szCs w:val="28"/>
        </w:rPr>
        <w:t>25.《行路 路难中表现诗人远大抱负的两句诗是“___________，____________.” </w:t>
      </w:r>
    </w:p>
    <w:p>
      <w:pPr>
        <w:rPr>
          <w:rFonts w:hint="eastAsia"/>
          <w:sz w:val="28"/>
          <w:szCs w:val="28"/>
        </w:rPr>
      </w:pPr>
    </w:p>
    <w:p>
      <w:pPr>
        <w:rPr>
          <w:rFonts w:hint="eastAsia"/>
          <w:sz w:val="28"/>
          <w:szCs w:val="28"/>
        </w:rPr>
      </w:pPr>
      <w:r>
        <w:rPr>
          <w:rFonts w:hint="eastAsia"/>
          <w:sz w:val="28"/>
          <w:szCs w:val="28"/>
        </w:rPr>
        <w:t>三、词语解释题(解释句中加点词的词义。本大题共10个小题，每小题1分，共10分) </w:t>
      </w:r>
    </w:p>
    <w:p>
      <w:pPr>
        <w:numPr>
          <w:ilvl w:val="0"/>
          <w:numId w:val="7"/>
        </w:numPr>
        <w:rPr>
          <w:rFonts w:hint="eastAsia"/>
          <w:sz w:val="28"/>
          <w:szCs w:val="28"/>
        </w:rPr>
      </w:pPr>
      <w:r>
        <w:rPr>
          <w:rFonts w:hint="eastAsia"/>
          <w:sz w:val="28"/>
          <w:szCs w:val="28"/>
        </w:rPr>
        <w:t>五亩之宅，树之以桑。    </w:t>
      </w:r>
    </w:p>
    <w:p>
      <w:pPr>
        <w:numPr>
          <w:ilvl w:val="0"/>
          <w:numId w:val="0"/>
        </w:numPr>
        <w:rPr>
          <w:rFonts w:hint="eastAsia"/>
          <w:sz w:val="28"/>
          <w:szCs w:val="28"/>
        </w:rPr>
      </w:pPr>
      <w:r>
        <w:rPr>
          <w:rFonts w:hint="eastAsia"/>
          <w:sz w:val="28"/>
          <w:szCs w:val="28"/>
        </w:rPr>
        <w:t>树： </w:t>
      </w:r>
    </w:p>
    <w:p>
      <w:pPr>
        <w:numPr>
          <w:ilvl w:val="0"/>
          <w:numId w:val="7"/>
        </w:numPr>
        <w:ind w:left="0" w:leftChars="0" w:firstLine="0" w:firstLineChars="0"/>
        <w:rPr>
          <w:rFonts w:hint="eastAsia"/>
          <w:sz w:val="28"/>
          <w:szCs w:val="28"/>
        </w:rPr>
      </w:pPr>
      <w:r>
        <w:rPr>
          <w:rFonts w:hint="eastAsia"/>
          <w:sz w:val="28"/>
          <w:szCs w:val="28"/>
        </w:rPr>
        <w:t>对酒当歌，人生几何?    </w:t>
      </w:r>
    </w:p>
    <w:p>
      <w:pPr>
        <w:numPr>
          <w:ilvl w:val="0"/>
          <w:numId w:val="0"/>
        </w:numPr>
        <w:ind w:leftChars="0"/>
        <w:rPr>
          <w:rFonts w:hint="eastAsia"/>
          <w:sz w:val="28"/>
          <w:szCs w:val="28"/>
        </w:rPr>
      </w:pPr>
      <w:r>
        <w:rPr>
          <w:rFonts w:hint="eastAsia"/>
          <w:sz w:val="28"/>
          <w:szCs w:val="28"/>
        </w:rPr>
        <w:t>当： </w:t>
      </w:r>
    </w:p>
    <w:p>
      <w:pPr>
        <w:numPr>
          <w:ilvl w:val="0"/>
          <w:numId w:val="7"/>
        </w:numPr>
        <w:ind w:left="0" w:leftChars="0" w:firstLine="0" w:firstLineChars="0"/>
        <w:rPr>
          <w:rFonts w:hint="eastAsia"/>
          <w:sz w:val="28"/>
          <w:szCs w:val="28"/>
        </w:rPr>
      </w:pPr>
      <w:r>
        <w:rPr>
          <w:rFonts w:hint="eastAsia"/>
          <w:sz w:val="28"/>
          <w:szCs w:val="28"/>
        </w:rPr>
        <w:t>举地千里，至今治强。   </w:t>
      </w:r>
    </w:p>
    <w:p>
      <w:pPr>
        <w:numPr>
          <w:ilvl w:val="0"/>
          <w:numId w:val="0"/>
        </w:numPr>
        <w:ind w:leftChars="0"/>
        <w:rPr>
          <w:rFonts w:hint="eastAsia"/>
          <w:sz w:val="28"/>
          <w:szCs w:val="28"/>
        </w:rPr>
      </w:pPr>
      <w:r>
        <w:rPr>
          <w:rFonts w:hint="eastAsia"/>
          <w:sz w:val="28"/>
          <w:szCs w:val="28"/>
        </w:rPr>
        <w:t>治： </w:t>
      </w:r>
    </w:p>
    <w:p>
      <w:pPr>
        <w:rPr>
          <w:rFonts w:hint="eastAsia"/>
          <w:sz w:val="28"/>
          <w:szCs w:val="28"/>
        </w:rPr>
      </w:pPr>
      <w:r>
        <w:rPr>
          <w:rFonts w:hint="eastAsia"/>
          <w:sz w:val="28"/>
          <w:szCs w:val="28"/>
        </w:rPr>
        <w:t>29.蕲胜于人而取于人耶?    </w:t>
      </w:r>
    </w:p>
    <w:p>
      <w:pPr>
        <w:rPr>
          <w:rFonts w:hint="eastAsia"/>
          <w:sz w:val="28"/>
          <w:szCs w:val="28"/>
        </w:rPr>
      </w:pPr>
      <w:r>
        <w:rPr>
          <w:rFonts w:hint="eastAsia"/>
          <w:sz w:val="28"/>
          <w:szCs w:val="28"/>
        </w:rPr>
        <w:t>蕲： </w:t>
      </w:r>
    </w:p>
    <w:p>
      <w:pPr>
        <w:rPr>
          <w:rFonts w:hint="eastAsia"/>
          <w:sz w:val="28"/>
          <w:szCs w:val="28"/>
        </w:rPr>
      </w:pPr>
      <w:r>
        <w:rPr>
          <w:rFonts w:hint="eastAsia"/>
          <w:sz w:val="28"/>
          <w:szCs w:val="28"/>
        </w:rPr>
        <w:t>30.士而不无言耻，则为无本之人。    </w:t>
      </w:r>
    </w:p>
    <w:p>
      <w:pPr>
        <w:rPr>
          <w:rFonts w:hint="eastAsia"/>
          <w:sz w:val="28"/>
          <w:szCs w:val="28"/>
        </w:rPr>
      </w:pPr>
      <w:r>
        <w:rPr>
          <w:rFonts w:hint="eastAsia"/>
          <w:sz w:val="28"/>
          <w:szCs w:val="28"/>
        </w:rPr>
        <w:t>本： </w:t>
      </w:r>
    </w:p>
    <w:p>
      <w:pPr>
        <w:rPr>
          <w:rFonts w:hint="eastAsia"/>
          <w:sz w:val="28"/>
          <w:szCs w:val="28"/>
        </w:rPr>
      </w:pPr>
      <w:r>
        <w:rPr>
          <w:rFonts w:hint="eastAsia"/>
          <w:sz w:val="28"/>
          <w:szCs w:val="28"/>
        </w:rPr>
        <w:t>31.邻国之民不加少，寡人之民不加多。</w:t>
      </w:r>
    </w:p>
    <w:p>
      <w:pPr>
        <w:rPr>
          <w:rFonts w:hint="eastAsia"/>
          <w:sz w:val="28"/>
          <w:szCs w:val="28"/>
        </w:rPr>
      </w:pPr>
      <w:r>
        <w:rPr>
          <w:rFonts w:hint="eastAsia"/>
          <w:sz w:val="28"/>
          <w:szCs w:val="28"/>
        </w:rPr>
        <w:t>加： </w:t>
      </w:r>
    </w:p>
    <w:p>
      <w:pPr>
        <w:rPr>
          <w:rFonts w:hint="eastAsia"/>
          <w:sz w:val="28"/>
          <w:szCs w:val="28"/>
        </w:rPr>
      </w:pPr>
      <w:r>
        <w:rPr>
          <w:rFonts w:hint="eastAsia"/>
          <w:sz w:val="28"/>
          <w:szCs w:val="28"/>
        </w:rPr>
        <w:t>32.但为君故，沉吟至今。    </w:t>
      </w:r>
    </w:p>
    <w:p>
      <w:pPr>
        <w:rPr>
          <w:rFonts w:hint="eastAsia"/>
          <w:sz w:val="28"/>
          <w:szCs w:val="28"/>
        </w:rPr>
      </w:pPr>
      <w:r>
        <w:rPr>
          <w:rFonts w:hint="eastAsia"/>
          <w:sz w:val="28"/>
          <w:szCs w:val="28"/>
        </w:rPr>
        <w:t>但： </w:t>
      </w:r>
    </w:p>
    <w:p>
      <w:pPr>
        <w:rPr>
          <w:rFonts w:hint="eastAsia"/>
          <w:sz w:val="28"/>
          <w:szCs w:val="28"/>
        </w:rPr>
      </w:pPr>
      <w:r>
        <w:rPr>
          <w:rFonts w:hint="eastAsia"/>
          <w:sz w:val="28"/>
          <w:szCs w:val="28"/>
        </w:rPr>
        <w:t>33.吾文士也，职于文而已。    </w:t>
      </w:r>
    </w:p>
    <w:p>
      <w:pPr>
        <w:rPr>
          <w:rFonts w:hint="eastAsia"/>
          <w:sz w:val="28"/>
          <w:szCs w:val="28"/>
        </w:rPr>
      </w:pPr>
      <w:r>
        <w:rPr>
          <w:rFonts w:hint="eastAsia"/>
          <w:sz w:val="28"/>
          <w:szCs w:val="28"/>
        </w:rPr>
        <w:t>职： </w:t>
      </w:r>
    </w:p>
    <w:p>
      <w:pPr>
        <w:rPr>
          <w:rFonts w:hint="eastAsia"/>
          <w:sz w:val="28"/>
          <w:szCs w:val="28"/>
        </w:rPr>
      </w:pPr>
      <w:r>
        <w:rPr>
          <w:rFonts w:hint="eastAsia"/>
          <w:sz w:val="28"/>
          <w:szCs w:val="28"/>
        </w:rPr>
        <w:t>34.于是不能期年，千里之马至者三。    </w:t>
      </w:r>
    </w:p>
    <w:p>
      <w:pPr>
        <w:rPr>
          <w:rFonts w:hint="eastAsia"/>
          <w:sz w:val="28"/>
          <w:szCs w:val="28"/>
        </w:rPr>
      </w:pPr>
      <w:r>
        <w:rPr>
          <w:rFonts w:hint="eastAsia"/>
          <w:sz w:val="28"/>
          <w:szCs w:val="28"/>
        </w:rPr>
        <w:t>期年： </w:t>
      </w:r>
    </w:p>
    <w:p>
      <w:pPr>
        <w:rPr>
          <w:rFonts w:hint="eastAsia"/>
          <w:sz w:val="28"/>
          <w:szCs w:val="28"/>
        </w:rPr>
      </w:pPr>
      <w:r>
        <w:rPr>
          <w:rFonts w:hint="eastAsia"/>
          <w:sz w:val="28"/>
          <w:szCs w:val="28"/>
        </w:rPr>
        <w:t>35.无远不到，到则披草而坐。    </w:t>
      </w:r>
    </w:p>
    <w:p>
      <w:pPr>
        <w:rPr>
          <w:rFonts w:hint="eastAsia"/>
          <w:sz w:val="28"/>
          <w:szCs w:val="28"/>
        </w:rPr>
      </w:pPr>
      <w:r>
        <w:rPr>
          <w:rFonts w:hint="eastAsia"/>
          <w:sz w:val="28"/>
          <w:szCs w:val="28"/>
        </w:rPr>
        <w:t>披： </w:t>
      </w:r>
    </w:p>
    <w:p>
      <w:pPr>
        <w:rPr>
          <w:rFonts w:hint="eastAsia"/>
          <w:sz w:val="28"/>
          <w:szCs w:val="28"/>
        </w:rPr>
      </w:pPr>
    </w:p>
    <w:p>
      <w:pPr>
        <w:numPr>
          <w:ilvl w:val="0"/>
          <w:numId w:val="8"/>
        </w:numPr>
        <w:rPr>
          <w:rFonts w:hint="eastAsia"/>
          <w:sz w:val="28"/>
          <w:szCs w:val="28"/>
        </w:rPr>
      </w:pPr>
      <w:r>
        <w:rPr>
          <w:rFonts w:hint="eastAsia"/>
          <w:sz w:val="28"/>
          <w:szCs w:val="28"/>
        </w:rPr>
        <w:t>翻译题(将下列各小题中画线的部分译成现代汉语。本大题共5个小题，每小题2分，共10分) </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36.王无罪岁，斯天下之民至焉。(《寡人之于国也》)    </w:t>
      </w:r>
    </w:p>
    <w:p>
      <w:pPr>
        <w:rPr>
          <w:rFonts w:hint="eastAsia"/>
          <w:sz w:val="28"/>
          <w:szCs w:val="28"/>
        </w:rPr>
      </w:pPr>
      <w:r>
        <w:rPr>
          <w:rFonts w:hint="eastAsia"/>
          <w:sz w:val="28"/>
          <w:szCs w:val="28"/>
        </w:rPr>
        <w:t>王无罪岁： </w:t>
      </w:r>
    </w:p>
    <w:p>
      <w:pPr>
        <w:rPr>
          <w:rFonts w:hint="eastAsia"/>
          <w:sz w:val="28"/>
          <w:szCs w:val="28"/>
        </w:rPr>
      </w:pPr>
      <w:r>
        <w:rPr>
          <w:rFonts w:hint="eastAsia"/>
          <w:sz w:val="28"/>
          <w:szCs w:val="28"/>
        </w:rPr>
        <w:t>37.当是时，弃城而图存者，不可一二数;擅强兵而坐观者，相环也。(《张中丞传后叙》)    </w:t>
      </w:r>
    </w:p>
    <w:p>
      <w:pPr>
        <w:rPr>
          <w:rFonts w:hint="eastAsia"/>
          <w:sz w:val="28"/>
          <w:szCs w:val="28"/>
        </w:rPr>
      </w:pPr>
      <w:r>
        <w:rPr>
          <w:rFonts w:hint="eastAsia"/>
          <w:sz w:val="28"/>
          <w:szCs w:val="28"/>
        </w:rPr>
        <w:t>擅强兵而坐观者： </w:t>
      </w:r>
    </w:p>
    <w:p>
      <w:pPr>
        <w:rPr>
          <w:rFonts w:hint="eastAsia"/>
          <w:sz w:val="28"/>
          <w:szCs w:val="28"/>
        </w:rPr>
      </w:pPr>
      <w:r>
        <w:rPr>
          <w:rFonts w:hint="eastAsia"/>
          <w:sz w:val="28"/>
          <w:szCs w:val="28"/>
        </w:rPr>
        <w:t>38.汉下广吏，吏当广所失之多，为虏所生得，当斩。(《李将军列传》)</w:t>
      </w:r>
    </w:p>
    <w:p>
      <w:pPr>
        <w:rPr>
          <w:rFonts w:hint="eastAsia"/>
          <w:sz w:val="28"/>
          <w:szCs w:val="28"/>
        </w:rPr>
      </w:pPr>
      <w:r>
        <w:rPr>
          <w:rFonts w:hint="eastAsia"/>
          <w:sz w:val="28"/>
          <w:szCs w:val="28"/>
        </w:rPr>
        <w:t>汉下广吏： </w:t>
      </w:r>
    </w:p>
    <w:p>
      <w:pPr>
        <w:rPr>
          <w:rFonts w:hint="eastAsia"/>
          <w:sz w:val="28"/>
          <w:szCs w:val="28"/>
        </w:rPr>
      </w:pPr>
      <w:r>
        <w:rPr>
          <w:rFonts w:hint="eastAsia"/>
          <w:sz w:val="28"/>
          <w:szCs w:val="28"/>
        </w:rPr>
        <w:t>39.顺流而东行，至于北海，东面而视，不见水端。(《秋水》)   东面而视：</w:t>
      </w:r>
    </w:p>
    <w:p>
      <w:pPr>
        <w:numPr>
          <w:ilvl w:val="0"/>
          <w:numId w:val="9"/>
        </w:numPr>
        <w:rPr>
          <w:rFonts w:hint="eastAsia"/>
          <w:sz w:val="28"/>
          <w:szCs w:val="28"/>
        </w:rPr>
      </w:pPr>
      <w:r>
        <w:rPr>
          <w:rFonts w:hint="eastAsia"/>
          <w:sz w:val="28"/>
          <w:szCs w:val="28"/>
        </w:rPr>
        <w:t>颖考叔，纯孝也。爱其母，施及庄公。《诗》曰：“孝子不匮，永锡尔类。”其是之谓乎!(《郑伯克段于鄢》    </w:t>
      </w:r>
    </w:p>
    <w:p>
      <w:pPr>
        <w:numPr>
          <w:ilvl w:val="0"/>
          <w:numId w:val="0"/>
        </w:numPr>
        <w:rPr>
          <w:rFonts w:hint="eastAsia"/>
          <w:sz w:val="28"/>
          <w:szCs w:val="28"/>
        </w:rPr>
      </w:pPr>
      <w:r>
        <w:rPr>
          <w:rFonts w:hint="eastAsia"/>
          <w:sz w:val="28"/>
          <w:szCs w:val="28"/>
        </w:rPr>
        <w:t>其是之谓乎： </w:t>
      </w:r>
    </w:p>
    <w:p>
      <w:pPr>
        <w:rPr>
          <w:rFonts w:hint="eastAsia"/>
          <w:sz w:val="28"/>
          <w:szCs w:val="28"/>
        </w:rPr>
      </w:pPr>
    </w:p>
    <w:p>
      <w:pPr>
        <w:rPr>
          <w:rFonts w:hint="eastAsia"/>
          <w:sz w:val="28"/>
          <w:szCs w:val="28"/>
        </w:rPr>
      </w:pPr>
      <w:r>
        <w:rPr>
          <w:rFonts w:hint="eastAsia"/>
          <w:sz w:val="28"/>
          <w:szCs w:val="28"/>
        </w:rPr>
        <w:t>五、简答题(本大题共5个小题，每小题4分，共20分)    </w:t>
      </w:r>
    </w:p>
    <w:p>
      <w:pPr>
        <w:rPr>
          <w:rFonts w:hint="eastAsia"/>
          <w:sz w:val="28"/>
          <w:szCs w:val="28"/>
        </w:rPr>
      </w:pPr>
      <w:r>
        <w:rPr>
          <w:rFonts w:hint="eastAsia"/>
          <w:sz w:val="28"/>
          <w:szCs w:val="28"/>
        </w:rPr>
        <w:t>41.如何理解韩愈“惟陈言之务去”的写作主张? </w:t>
      </w:r>
    </w:p>
    <w:p>
      <w:pPr>
        <w:numPr>
          <w:ilvl w:val="0"/>
          <w:numId w:val="10"/>
        </w:numPr>
        <w:rPr>
          <w:rFonts w:hint="eastAsia"/>
          <w:sz w:val="28"/>
          <w:szCs w:val="28"/>
        </w:rPr>
      </w:pPr>
      <w:r>
        <w:rPr>
          <w:rFonts w:hint="eastAsia"/>
          <w:sz w:val="28"/>
          <w:szCs w:val="28"/>
        </w:rPr>
        <w:t>概括《张中丞传后叙》中许远、南霁云、张巡的性格特征。  </w:t>
      </w:r>
    </w:p>
    <w:p>
      <w:pPr>
        <w:numPr>
          <w:ilvl w:val="0"/>
          <w:numId w:val="0"/>
        </w:numPr>
        <w:rPr>
          <w:rFonts w:hint="eastAsia"/>
          <w:sz w:val="28"/>
          <w:szCs w:val="28"/>
        </w:rPr>
      </w:pPr>
      <w:r>
        <w:rPr>
          <w:rFonts w:hint="eastAsia"/>
          <w:sz w:val="28"/>
          <w:szCs w:val="28"/>
        </w:rPr>
        <w:t>43.简述《爱尔克的灯光》向读者展示了哪两条完全不同的人生道路? </w:t>
      </w:r>
    </w:p>
    <w:p>
      <w:pPr>
        <w:rPr>
          <w:rFonts w:hint="eastAsia"/>
          <w:sz w:val="28"/>
          <w:szCs w:val="28"/>
        </w:rPr>
      </w:pPr>
      <w:r>
        <w:rPr>
          <w:rFonts w:hint="eastAsia"/>
          <w:sz w:val="28"/>
          <w:szCs w:val="28"/>
        </w:rPr>
        <w:t>44.《饮酒》(其五)一诗表现了陶渊明怎样的人生态度和思想情绪?</w:t>
      </w:r>
    </w:p>
    <w:p>
      <w:pPr>
        <w:rPr>
          <w:rFonts w:hint="eastAsia"/>
          <w:sz w:val="28"/>
          <w:szCs w:val="28"/>
        </w:rPr>
      </w:pPr>
      <w:r>
        <w:rPr>
          <w:rFonts w:hint="eastAsia"/>
          <w:sz w:val="28"/>
          <w:szCs w:val="28"/>
        </w:rPr>
        <w:t>45.为什么说小说《苦恼》采用了人与马相对比、人与马相对应的表现手法? </w:t>
      </w:r>
    </w:p>
    <w:p>
      <w:pPr>
        <w:rPr>
          <w:rFonts w:hint="eastAsia"/>
          <w:sz w:val="28"/>
          <w:szCs w:val="28"/>
        </w:rPr>
      </w:pPr>
    </w:p>
    <w:p>
      <w:pPr>
        <w:rPr>
          <w:rFonts w:hint="eastAsia"/>
          <w:sz w:val="28"/>
          <w:szCs w:val="28"/>
        </w:rPr>
      </w:pPr>
      <w:r>
        <w:rPr>
          <w:rFonts w:hint="eastAsia"/>
          <w:sz w:val="28"/>
          <w:szCs w:val="28"/>
        </w:rPr>
        <w:t>六、分析题(本大题共10个小题，46～50每小题4分，51～55每小题3分，共35分) </w:t>
      </w:r>
    </w:p>
    <w:p>
      <w:pPr>
        <w:rPr>
          <w:rFonts w:hint="eastAsia"/>
          <w:sz w:val="28"/>
          <w:szCs w:val="28"/>
        </w:rPr>
      </w:pPr>
      <w:r>
        <w:rPr>
          <w:rFonts w:hint="eastAsia"/>
          <w:sz w:val="28"/>
          <w:szCs w:val="28"/>
        </w:rPr>
        <w:t>(一)阅读《张中丞传后叙》中的一段话，回答文后问题。 </w:t>
      </w:r>
    </w:p>
    <w:p>
      <w:pPr>
        <w:rPr>
          <w:rFonts w:hint="eastAsia"/>
          <w:sz w:val="28"/>
          <w:szCs w:val="28"/>
        </w:rPr>
      </w:pPr>
      <w:r>
        <w:rPr>
          <w:rFonts w:hint="eastAsia"/>
          <w:sz w:val="28"/>
          <w:szCs w:val="28"/>
          <w:lang w:val="en-US" w:eastAsia="zh-CN"/>
        </w:rPr>
        <w:t xml:space="preserve">    </w:t>
      </w:r>
      <w:r>
        <w:rPr>
          <w:rFonts w:hint="eastAsia"/>
          <w:sz w:val="28"/>
          <w:szCs w:val="28"/>
        </w:rPr>
        <w:t>二公之贤，其讲之精矣。余一城，捍天下，以千百就尽之卒，战百万日滋之师，蔽遮江淮，沮遏其势，天下之不亡，其谁之功也?当是时，弃城而图存者，不可一二数;擅强兵坐而观者，相环也。不追议此，而责二公以死守，亦见其自比于逆乱，设淫辞而助之攻也。 46.这段话可分几层?概括各层大意。 </w:t>
      </w:r>
    </w:p>
    <w:p>
      <w:pPr>
        <w:rPr>
          <w:rFonts w:hint="eastAsia"/>
          <w:sz w:val="28"/>
          <w:szCs w:val="28"/>
        </w:rPr>
      </w:pPr>
      <w:r>
        <w:rPr>
          <w:rFonts w:hint="eastAsia"/>
          <w:sz w:val="28"/>
          <w:szCs w:val="28"/>
        </w:rPr>
        <w:t>47.指出“以千百就尽之卒，战百万日滋之师”两句中的主要对比成分。 </w:t>
      </w:r>
    </w:p>
    <w:p>
      <w:pPr>
        <w:rPr>
          <w:rFonts w:hint="eastAsia"/>
          <w:sz w:val="28"/>
          <w:szCs w:val="28"/>
        </w:rPr>
      </w:pPr>
      <w:r>
        <w:rPr>
          <w:rFonts w:hint="eastAsia"/>
          <w:sz w:val="28"/>
          <w:szCs w:val="28"/>
        </w:rPr>
        <w:t>48.指出这段话的抒情特点。 </w:t>
      </w:r>
    </w:p>
    <w:p>
      <w:pPr>
        <w:rPr>
          <w:rFonts w:hint="eastAsia"/>
          <w:sz w:val="28"/>
          <w:szCs w:val="28"/>
        </w:rPr>
      </w:pPr>
    </w:p>
    <w:p>
      <w:pPr>
        <w:rPr>
          <w:rFonts w:hint="eastAsia"/>
          <w:sz w:val="28"/>
          <w:szCs w:val="28"/>
        </w:rPr>
      </w:pPr>
      <w:r>
        <w:rPr>
          <w:rFonts w:hint="eastAsia"/>
          <w:sz w:val="28"/>
          <w:szCs w:val="28"/>
        </w:rPr>
        <w:t>(二)阅读《杜陵臾》全诗，回答文后问题。</w:t>
      </w:r>
    </w:p>
    <w:p>
      <w:pPr>
        <w:ind w:firstLine="560" w:firstLineChars="200"/>
        <w:rPr>
          <w:rFonts w:hint="eastAsia"/>
          <w:sz w:val="28"/>
          <w:szCs w:val="28"/>
        </w:rPr>
      </w:pPr>
      <w:r>
        <w:rPr>
          <w:rFonts w:hint="eastAsia"/>
          <w:sz w:val="28"/>
          <w:szCs w:val="28"/>
        </w:rPr>
        <w:t>杜陵叟，杜陵居，岁种薄田一顷余。三月无雨旱风起，麦苗不秀多黄死。九月降霜秋早寒，禾穗未熟皆青干。长吏明知不申破，急敛暴征求考课。典桑卖地纳官租，明年衣食将何如?剥我身上帛，夺我口中粟。虐人害物即豺狼，何必钩爪锯牙食人肉。不知何人奏皇帝，帝心恻隐知人弊。白麻纸上书德音，京畿尽放今年税。昨日里胥方到门，手持尺牒榜乡村。十家租税九家毕，虚受吾君蠲免恩。</w:t>
      </w:r>
    </w:p>
    <w:p>
      <w:pPr>
        <w:rPr>
          <w:rFonts w:hint="eastAsia"/>
          <w:sz w:val="28"/>
          <w:szCs w:val="28"/>
        </w:rPr>
      </w:pPr>
      <w:r>
        <w:rPr>
          <w:rFonts w:hint="eastAsia"/>
          <w:sz w:val="24"/>
          <w:szCs w:val="24"/>
        </w:rPr>
        <w:t>（成人高考更多资料免费提供加微信：hbcrjy  QQ：33718571 郑老师）</w:t>
      </w:r>
      <w:r>
        <w:rPr>
          <w:rFonts w:hint="eastAsia"/>
          <w:sz w:val="28"/>
          <w:szCs w:val="28"/>
        </w:rPr>
        <w:t>    </w:t>
      </w:r>
    </w:p>
    <w:p>
      <w:pPr>
        <w:rPr>
          <w:rFonts w:hint="eastAsia"/>
          <w:sz w:val="28"/>
          <w:szCs w:val="28"/>
        </w:rPr>
      </w:pPr>
      <w:r>
        <w:rPr>
          <w:rFonts w:hint="eastAsia"/>
          <w:sz w:val="28"/>
          <w:szCs w:val="28"/>
        </w:rPr>
        <w:t>49.此诗揭露了当时怎样的社会现象?    </w:t>
      </w:r>
    </w:p>
    <w:p>
      <w:pPr>
        <w:rPr>
          <w:rFonts w:hint="eastAsia"/>
          <w:sz w:val="28"/>
          <w:szCs w:val="28"/>
        </w:rPr>
      </w:pPr>
      <w:r>
        <w:rPr>
          <w:rFonts w:hint="eastAsia"/>
          <w:sz w:val="28"/>
          <w:szCs w:val="28"/>
        </w:rPr>
        <w:t>50.此诗表达了诗人怎样的思想感情?    </w:t>
      </w:r>
    </w:p>
    <w:p>
      <w:pPr>
        <w:rPr>
          <w:rFonts w:hint="eastAsia"/>
          <w:sz w:val="28"/>
          <w:szCs w:val="28"/>
        </w:rPr>
      </w:pPr>
      <w:r>
        <w:rPr>
          <w:rFonts w:hint="eastAsia"/>
          <w:sz w:val="28"/>
          <w:szCs w:val="28"/>
        </w:rPr>
        <w:t>51.此诗人称上的变化有何好处? </w:t>
      </w:r>
    </w:p>
    <w:p>
      <w:pPr>
        <w:rPr>
          <w:rFonts w:hint="eastAsia"/>
          <w:sz w:val="28"/>
          <w:szCs w:val="28"/>
        </w:rPr>
      </w:pPr>
    </w:p>
    <w:p>
      <w:pPr>
        <w:rPr>
          <w:rFonts w:hint="eastAsia"/>
          <w:sz w:val="28"/>
          <w:szCs w:val="28"/>
        </w:rPr>
      </w:pPr>
      <w:r>
        <w:rPr>
          <w:rFonts w:hint="eastAsia"/>
          <w:sz w:val="28"/>
          <w:szCs w:val="28"/>
        </w:rPr>
        <w:t>(三)阅读《灯下漫笔》中的一段话，回答文后问题。 </w:t>
      </w:r>
    </w:p>
    <w:p>
      <w:pPr>
        <w:rPr>
          <w:rFonts w:hint="eastAsia"/>
          <w:sz w:val="28"/>
          <w:szCs w:val="28"/>
        </w:rPr>
      </w:pPr>
      <w:r>
        <w:rPr>
          <w:rFonts w:hint="eastAsia"/>
          <w:sz w:val="28"/>
          <w:szCs w:val="28"/>
          <w:lang w:val="en-US" w:eastAsia="zh-CN"/>
        </w:rPr>
        <w:t xml:space="preserve">    </w:t>
      </w:r>
      <w:r>
        <w:rPr>
          <w:rFonts w:hint="eastAsia"/>
          <w:sz w:val="28"/>
          <w:szCs w:val="28"/>
        </w:rPr>
        <w:t>我们在当前，还能够亲见各式各样的筵宴，有烧烤，有翅席，有便饭，有西餐。但茅檐下也有淡饭，路傍也有残羹，野上也有饿莩;有吃烧烤的身价不资的阔人，也有饿得垂死的每斤八文的孩子。所谓中国文明者，其实不过是安排给阔人享用的筵宴。所谓中国者，其实不过是安排这人肉的筵宴的厨房。 </w:t>
      </w:r>
    </w:p>
    <w:p>
      <w:pPr>
        <w:rPr>
          <w:rFonts w:hint="eastAsia"/>
          <w:sz w:val="28"/>
          <w:szCs w:val="28"/>
        </w:rPr>
      </w:pPr>
      <w:r>
        <w:rPr>
          <w:rFonts w:hint="eastAsia"/>
          <w:sz w:val="28"/>
          <w:szCs w:val="28"/>
        </w:rPr>
        <w:t>52.这段话揭示了当时中国怎样的社会现实?    </w:t>
      </w:r>
    </w:p>
    <w:p>
      <w:pPr>
        <w:rPr>
          <w:rFonts w:hint="eastAsia"/>
          <w:sz w:val="28"/>
          <w:szCs w:val="28"/>
        </w:rPr>
      </w:pPr>
      <w:r>
        <w:rPr>
          <w:rFonts w:hint="eastAsia"/>
          <w:sz w:val="28"/>
          <w:szCs w:val="28"/>
        </w:rPr>
        <w:t>53.本段议论中采用了哪几种修辞手法? </w:t>
      </w:r>
    </w:p>
    <w:p>
      <w:pPr>
        <w:rPr>
          <w:rFonts w:hint="eastAsia"/>
          <w:sz w:val="28"/>
          <w:szCs w:val="28"/>
        </w:rPr>
      </w:pPr>
    </w:p>
    <w:p>
      <w:pPr>
        <w:rPr>
          <w:rFonts w:hint="eastAsia"/>
          <w:sz w:val="28"/>
          <w:szCs w:val="28"/>
        </w:rPr>
      </w:pPr>
      <w:r>
        <w:rPr>
          <w:rFonts w:hint="eastAsia"/>
          <w:sz w:val="28"/>
          <w:szCs w:val="28"/>
        </w:rPr>
        <w:t>(四)阅读《论快乐》中的一段，回答文后问题。 </w:t>
      </w:r>
    </w:p>
    <w:p>
      <w:pPr>
        <w:rPr>
          <w:rFonts w:hint="eastAsia"/>
          <w:sz w:val="28"/>
          <w:szCs w:val="28"/>
        </w:rPr>
      </w:pPr>
      <w:r>
        <w:rPr>
          <w:rFonts w:hint="eastAsia"/>
          <w:sz w:val="28"/>
          <w:szCs w:val="28"/>
          <w:lang w:val="en-US" w:eastAsia="zh-CN"/>
        </w:rPr>
        <w:t xml:space="preserve">    </w:t>
      </w:r>
      <w:r>
        <w:rPr>
          <w:rFonts w:hint="eastAsia"/>
          <w:sz w:val="28"/>
          <w:szCs w:val="28"/>
        </w:rPr>
        <w:t>穆尔曾把“痛苦的苏格拉底”和“快乐的猪”比较。假如猪真知道快乐，那么猪和苏格拉底也相去无几了。 </w:t>
      </w:r>
    </w:p>
    <w:p>
      <w:pPr>
        <w:rPr>
          <w:rFonts w:hint="eastAsia"/>
          <w:sz w:val="28"/>
          <w:szCs w:val="28"/>
        </w:rPr>
      </w:pPr>
      <w:r>
        <w:rPr>
          <w:rFonts w:hint="eastAsia"/>
          <w:sz w:val="28"/>
          <w:szCs w:val="28"/>
          <w:lang w:val="en-US" w:eastAsia="zh-CN"/>
        </w:rPr>
        <w:t xml:space="preserve">    </w:t>
      </w:r>
      <w:r>
        <w:rPr>
          <w:rFonts w:hint="eastAsia"/>
          <w:sz w:val="28"/>
          <w:szCs w:val="28"/>
        </w:rPr>
        <w:t>猪是否能快乐得像人，我们不知道;但是人会容易满足得像猪，我们是常见的。把快乐分肉体的和精神的两种，这是最糊涂的分析。一切快乐的享受都属于精神的，即使快乐的原因是肉体上的物质刺激。小孩子初生下来，吃饱了奶就乖乖地睡，并不知道什么是快活，虽然它身体感觉舒服。缘故是小孩子的精神和肉体还没有分化，仅仅混沌的星云状态。洗一个澡，看一朵花，吃一顿饭，假使你觉得快活，并</w:t>
      </w:r>
    </w:p>
    <w:p>
      <w:pPr>
        <w:rPr>
          <w:rFonts w:hint="eastAsia"/>
          <w:sz w:val="28"/>
          <w:szCs w:val="28"/>
        </w:rPr>
      </w:pPr>
      <w:r>
        <w:rPr>
          <w:rFonts w:hint="eastAsia"/>
          <w:sz w:val="28"/>
          <w:szCs w:val="28"/>
        </w:rPr>
        <w:t>非全因为澡洗得干净，花开得好，或者菜合你口味，主要因为你心上没有挂念，轻松的灵魂能够专注肉体的感觉，来欣赏，来审定。要是你精神不痛快，像将离别的筵席，随它怎样烹调得好，吃来仅仅土气息、泥滋味。那时刻的灵魂，仿佛害病的眼怕见阳光、撕去皮的伤口怕接触空气，虽然空气和阳光都是好东西。快乐时的你，一定是心无愧作。假如你犯罪而真觉快乐，你那时候一定和有道德有修养的人同样心安理得。有最洁白的良心，跟全没有良心或有最漆黑的良心，效果是相等的。 </w:t>
      </w:r>
    </w:p>
    <w:p>
      <w:pPr>
        <w:rPr>
          <w:rFonts w:hint="eastAsia"/>
          <w:sz w:val="28"/>
          <w:szCs w:val="28"/>
        </w:rPr>
      </w:pPr>
      <w:r>
        <w:rPr>
          <w:rFonts w:hint="eastAsia"/>
          <w:sz w:val="28"/>
          <w:szCs w:val="28"/>
        </w:rPr>
        <w:t>54.从上面一段文字看来，作者所论证的人生哲理是什么?    </w:t>
      </w:r>
    </w:p>
    <w:p>
      <w:pPr>
        <w:rPr>
          <w:rFonts w:hint="eastAsia"/>
          <w:sz w:val="28"/>
          <w:szCs w:val="28"/>
        </w:rPr>
      </w:pPr>
      <w:r>
        <w:rPr>
          <w:rFonts w:hint="eastAsia"/>
          <w:sz w:val="28"/>
          <w:szCs w:val="28"/>
        </w:rPr>
        <w:t>55.总结这段文字的写作特点。  </w:t>
      </w:r>
    </w:p>
    <w:p>
      <w:pPr>
        <w:numPr>
          <w:ilvl w:val="0"/>
          <w:numId w:val="0"/>
        </w:numPr>
        <w:rPr>
          <w:rFonts w:hint="eastAsia"/>
          <w:sz w:val="28"/>
          <w:szCs w:val="28"/>
        </w:rPr>
      </w:pPr>
    </w:p>
    <w:p>
      <w:pPr>
        <w:numPr>
          <w:ilvl w:val="0"/>
          <w:numId w:val="11"/>
        </w:numPr>
        <w:rPr>
          <w:rFonts w:hint="eastAsia"/>
          <w:sz w:val="28"/>
          <w:szCs w:val="28"/>
        </w:rPr>
      </w:pPr>
      <w:r>
        <w:rPr>
          <w:rFonts w:hint="eastAsia"/>
          <w:sz w:val="28"/>
          <w:szCs w:val="28"/>
        </w:rPr>
        <w:t>作文(50分)    </w:t>
      </w:r>
    </w:p>
    <w:p>
      <w:pPr>
        <w:numPr>
          <w:ilvl w:val="0"/>
          <w:numId w:val="0"/>
        </w:numPr>
        <w:rPr>
          <w:rFonts w:hint="eastAsia"/>
          <w:sz w:val="28"/>
          <w:szCs w:val="28"/>
        </w:rPr>
      </w:pPr>
      <w:r>
        <w:rPr>
          <w:rFonts w:hint="eastAsia"/>
          <w:sz w:val="28"/>
          <w:szCs w:val="28"/>
        </w:rPr>
        <w:t>题目：甜与苦 </w:t>
      </w:r>
    </w:p>
    <w:p>
      <w:pPr>
        <w:rPr>
          <w:rFonts w:hint="eastAsia"/>
          <w:sz w:val="28"/>
          <w:szCs w:val="28"/>
        </w:rPr>
      </w:pPr>
      <w:r>
        <w:rPr>
          <w:rFonts w:hint="eastAsia"/>
          <w:sz w:val="28"/>
          <w:szCs w:val="28"/>
        </w:rPr>
        <w:t>要求：A.必须写成议论文。    </w:t>
      </w:r>
    </w:p>
    <w:p>
      <w:pPr>
        <w:numPr>
          <w:ilvl w:val="0"/>
          <w:numId w:val="12"/>
        </w:numPr>
        <w:rPr>
          <w:rFonts w:hint="eastAsia"/>
          <w:sz w:val="28"/>
          <w:szCs w:val="28"/>
        </w:rPr>
      </w:pPr>
      <w:r>
        <w:rPr>
          <w:rFonts w:hint="eastAsia"/>
          <w:sz w:val="28"/>
          <w:szCs w:val="28"/>
        </w:rPr>
        <w:t>很多于800字。    </w:t>
      </w:r>
    </w:p>
    <w:p>
      <w:pPr>
        <w:numPr>
          <w:ilvl w:val="0"/>
          <w:numId w:val="0"/>
        </w:numPr>
        <w:rPr>
          <w:rFonts w:hint="eastAsia"/>
          <w:sz w:val="28"/>
          <w:szCs w:val="28"/>
        </w:rPr>
      </w:pPr>
      <w:r>
        <w:rPr>
          <w:rFonts w:hint="eastAsia"/>
          <w:sz w:val="28"/>
          <w:szCs w:val="28"/>
        </w:rPr>
        <w:t>C.字迹工整，卷面整洁。</w:t>
      </w:r>
    </w:p>
    <w:p>
      <w:pPr>
        <w:rPr>
          <w:rFonts w:hint="eastAsia"/>
          <w:sz w:val="28"/>
          <w:szCs w:val="28"/>
        </w:rPr>
      </w:pPr>
      <w:r>
        <w:rPr>
          <w:rFonts w:hint="eastAsia"/>
          <w:sz w:val="28"/>
          <w:szCs w:val="28"/>
        </w:rPr>
        <w:t>  </w:t>
      </w:r>
    </w:p>
    <w:p>
      <w:pPr>
        <w:rPr>
          <w:rFonts w:hint="eastAsia"/>
          <w:sz w:val="28"/>
          <w:szCs w:val="28"/>
        </w:rPr>
      </w:pPr>
      <w:r>
        <w:rPr>
          <w:rFonts w:hint="eastAsia"/>
          <w:b/>
          <w:bCs/>
          <w:sz w:val="30"/>
          <w:szCs w:val="30"/>
        </w:rPr>
        <w:t>参考答案 </w:t>
      </w:r>
      <w:r>
        <w:rPr>
          <w:rFonts w:hint="eastAsia"/>
          <w:sz w:val="28"/>
          <w:szCs w:val="28"/>
        </w:rPr>
        <w:t>   </w:t>
      </w:r>
    </w:p>
    <w:p>
      <w:pPr>
        <w:rPr>
          <w:rFonts w:hint="eastAsia"/>
          <w:sz w:val="28"/>
          <w:szCs w:val="28"/>
        </w:rPr>
      </w:pPr>
      <w:r>
        <w:rPr>
          <w:rFonts w:hint="eastAsia"/>
          <w:sz w:val="28"/>
          <w:szCs w:val="28"/>
        </w:rPr>
        <w:t>一、选择题 </w:t>
      </w:r>
    </w:p>
    <w:p>
      <w:pPr>
        <w:rPr>
          <w:rFonts w:hint="eastAsia"/>
          <w:sz w:val="28"/>
          <w:szCs w:val="28"/>
        </w:rPr>
      </w:pPr>
      <w:r>
        <w:rPr>
          <w:rFonts w:hint="eastAsia"/>
          <w:sz w:val="28"/>
          <w:szCs w:val="28"/>
        </w:rPr>
        <w:t>1.C 2.A 3.A 4.B 5.C 6.A 7.D 8.C 9.C 10.C </w:t>
      </w:r>
    </w:p>
    <w:p>
      <w:pPr>
        <w:rPr>
          <w:rFonts w:hint="eastAsia"/>
          <w:sz w:val="28"/>
          <w:szCs w:val="28"/>
        </w:rPr>
      </w:pPr>
      <w:r>
        <w:rPr>
          <w:rFonts w:hint="eastAsia"/>
          <w:sz w:val="28"/>
          <w:szCs w:val="28"/>
        </w:rPr>
        <w:t>11.A 12.C 13.C 14.D 15.B    </w:t>
      </w:r>
    </w:p>
    <w:p>
      <w:pPr>
        <w:rPr>
          <w:rFonts w:hint="eastAsia"/>
          <w:sz w:val="28"/>
          <w:szCs w:val="28"/>
        </w:rPr>
      </w:pPr>
    </w:p>
    <w:p>
      <w:pPr>
        <w:numPr>
          <w:ilvl w:val="0"/>
          <w:numId w:val="13"/>
        </w:numPr>
        <w:rPr>
          <w:rFonts w:hint="eastAsia"/>
          <w:sz w:val="28"/>
          <w:szCs w:val="28"/>
        </w:rPr>
      </w:pPr>
      <w:r>
        <w:rPr>
          <w:rFonts w:hint="eastAsia"/>
          <w:sz w:val="28"/>
          <w:szCs w:val="28"/>
        </w:rPr>
        <w:t>填空题</w:t>
      </w:r>
    </w:p>
    <w:p>
      <w:pPr>
        <w:numPr>
          <w:ilvl w:val="0"/>
          <w:numId w:val="0"/>
        </w:numPr>
        <w:rPr>
          <w:rFonts w:hint="eastAsia"/>
          <w:sz w:val="28"/>
          <w:szCs w:val="28"/>
        </w:rPr>
      </w:pPr>
      <w:r>
        <w:rPr>
          <w:rFonts w:hint="eastAsia"/>
          <w:sz w:val="24"/>
          <w:szCs w:val="24"/>
        </w:rPr>
        <w:t>（成人高考更多资料免费提供加微信：hbcrjy  QQ：33718571 郑老师）</w:t>
      </w:r>
      <w:r>
        <w:rPr>
          <w:rFonts w:hint="eastAsia"/>
          <w:sz w:val="28"/>
          <w:szCs w:val="28"/>
        </w:rPr>
        <w:t> </w:t>
      </w:r>
    </w:p>
    <w:p>
      <w:pPr>
        <w:rPr>
          <w:rFonts w:hint="eastAsia"/>
          <w:sz w:val="28"/>
          <w:szCs w:val="28"/>
        </w:rPr>
      </w:pPr>
      <w:r>
        <w:rPr>
          <w:rFonts w:hint="eastAsia"/>
          <w:sz w:val="28"/>
          <w:szCs w:val="28"/>
        </w:rPr>
        <w:t>16.陈情表 </w:t>
      </w:r>
    </w:p>
    <w:p>
      <w:pPr>
        <w:rPr>
          <w:rFonts w:hint="eastAsia"/>
          <w:sz w:val="28"/>
          <w:szCs w:val="28"/>
        </w:rPr>
      </w:pPr>
      <w:r>
        <w:rPr>
          <w:rFonts w:hint="eastAsia"/>
          <w:sz w:val="28"/>
          <w:szCs w:val="28"/>
        </w:rPr>
        <w:t>17.欧阳修 </w:t>
      </w:r>
    </w:p>
    <w:p>
      <w:pPr>
        <w:rPr>
          <w:rFonts w:hint="eastAsia"/>
          <w:sz w:val="28"/>
          <w:szCs w:val="28"/>
        </w:rPr>
      </w:pPr>
      <w:r>
        <w:rPr>
          <w:rFonts w:hint="eastAsia"/>
          <w:sz w:val="28"/>
          <w:szCs w:val="28"/>
        </w:rPr>
        <w:t>18.环境 </w:t>
      </w:r>
    </w:p>
    <w:p>
      <w:pPr>
        <w:rPr>
          <w:rFonts w:hint="eastAsia"/>
          <w:sz w:val="28"/>
          <w:szCs w:val="28"/>
        </w:rPr>
      </w:pPr>
      <w:r>
        <w:rPr>
          <w:rFonts w:hint="eastAsia"/>
          <w:sz w:val="28"/>
          <w:szCs w:val="28"/>
        </w:rPr>
        <w:t>19.鲁 </w:t>
      </w:r>
    </w:p>
    <w:p>
      <w:pPr>
        <w:rPr>
          <w:rFonts w:hint="eastAsia"/>
          <w:sz w:val="28"/>
          <w:szCs w:val="28"/>
        </w:rPr>
      </w:pPr>
      <w:r>
        <w:rPr>
          <w:rFonts w:hint="eastAsia"/>
          <w:sz w:val="28"/>
          <w:szCs w:val="28"/>
        </w:rPr>
        <w:t>20.侯方域 </w:t>
      </w:r>
    </w:p>
    <w:p>
      <w:pPr>
        <w:rPr>
          <w:rFonts w:hint="eastAsia"/>
          <w:sz w:val="28"/>
          <w:szCs w:val="28"/>
        </w:rPr>
      </w:pPr>
      <w:r>
        <w:rPr>
          <w:rFonts w:hint="eastAsia"/>
          <w:sz w:val="28"/>
          <w:szCs w:val="28"/>
        </w:rPr>
        <w:t>21.姚纳 </w:t>
      </w:r>
    </w:p>
    <w:p>
      <w:pPr>
        <w:rPr>
          <w:rFonts w:hint="eastAsia"/>
          <w:sz w:val="28"/>
          <w:szCs w:val="28"/>
        </w:rPr>
      </w:pPr>
      <w:r>
        <w:rPr>
          <w:rFonts w:hint="eastAsia"/>
          <w:sz w:val="28"/>
          <w:szCs w:val="28"/>
        </w:rPr>
        <w:t>22.起舞弄清影 </w:t>
      </w:r>
    </w:p>
    <w:p>
      <w:pPr>
        <w:rPr>
          <w:rFonts w:hint="eastAsia"/>
          <w:sz w:val="28"/>
          <w:szCs w:val="28"/>
        </w:rPr>
      </w:pPr>
      <w:r>
        <w:rPr>
          <w:rFonts w:hint="eastAsia"/>
          <w:sz w:val="28"/>
          <w:szCs w:val="28"/>
        </w:rPr>
        <w:t>23.不破楼兰终不还</w:t>
      </w:r>
    </w:p>
    <w:p>
      <w:pPr>
        <w:numPr>
          <w:ilvl w:val="0"/>
          <w:numId w:val="14"/>
        </w:numPr>
        <w:rPr>
          <w:rFonts w:hint="eastAsia"/>
          <w:sz w:val="28"/>
          <w:szCs w:val="28"/>
        </w:rPr>
      </w:pPr>
      <w:r>
        <w:rPr>
          <w:rFonts w:hint="eastAsia"/>
          <w:sz w:val="28"/>
          <w:szCs w:val="28"/>
        </w:rPr>
        <w:t>相见时难别亦难 </w:t>
      </w:r>
    </w:p>
    <w:p>
      <w:pPr>
        <w:numPr>
          <w:ilvl w:val="0"/>
          <w:numId w:val="0"/>
        </w:numPr>
        <w:rPr>
          <w:rFonts w:hint="eastAsia"/>
          <w:sz w:val="28"/>
          <w:szCs w:val="28"/>
        </w:rPr>
      </w:pPr>
      <w:r>
        <w:rPr>
          <w:rFonts w:hint="eastAsia"/>
          <w:sz w:val="28"/>
          <w:szCs w:val="28"/>
        </w:rPr>
        <w:t>25.长风破浪会有时 直挂云帆济沧海    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三、词语解释题 </w:t>
      </w:r>
    </w:p>
    <w:p>
      <w:pPr>
        <w:rPr>
          <w:rFonts w:hint="eastAsia"/>
          <w:sz w:val="28"/>
          <w:szCs w:val="28"/>
        </w:rPr>
      </w:pPr>
      <w:r>
        <w:rPr>
          <w:rFonts w:hint="eastAsia"/>
          <w:sz w:val="28"/>
          <w:szCs w:val="28"/>
        </w:rPr>
        <w:t>26.种植，栽种 </w:t>
      </w:r>
    </w:p>
    <w:p>
      <w:pPr>
        <w:rPr>
          <w:rFonts w:hint="eastAsia"/>
          <w:sz w:val="28"/>
          <w:szCs w:val="28"/>
        </w:rPr>
      </w:pPr>
      <w:r>
        <w:rPr>
          <w:rFonts w:hint="eastAsia"/>
          <w:sz w:val="28"/>
          <w:szCs w:val="28"/>
        </w:rPr>
        <w:t>27.对着 </w:t>
      </w:r>
    </w:p>
    <w:p>
      <w:pPr>
        <w:rPr>
          <w:rFonts w:hint="eastAsia"/>
          <w:sz w:val="28"/>
          <w:szCs w:val="28"/>
        </w:rPr>
      </w:pPr>
      <w:r>
        <w:rPr>
          <w:rFonts w:hint="eastAsia"/>
          <w:sz w:val="28"/>
          <w:szCs w:val="28"/>
        </w:rPr>
        <w:t>28.安定，稳定 </w:t>
      </w:r>
    </w:p>
    <w:p>
      <w:pPr>
        <w:rPr>
          <w:rFonts w:hint="eastAsia"/>
          <w:sz w:val="28"/>
          <w:szCs w:val="28"/>
        </w:rPr>
      </w:pPr>
      <w:r>
        <w:rPr>
          <w:rFonts w:hint="eastAsia"/>
          <w:sz w:val="28"/>
          <w:szCs w:val="28"/>
        </w:rPr>
        <w:t>29.希望，希求    </w:t>
      </w:r>
    </w:p>
    <w:p>
      <w:pPr>
        <w:rPr>
          <w:rFonts w:hint="eastAsia"/>
          <w:sz w:val="28"/>
          <w:szCs w:val="28"/>
        </w:rPr>
      </w:pPr>
      <w:r>
        <w:rPr>
          <w:rFonts w:hint="eastAsia"/>
          <w:sz w:val="28"/>
          <w:szCs w:val="28"/>
        </w:rPr>
        <w:t>30.根底，根基 </w:t>
      </w:r>
    </w:p>
    <w:p>
      <w:pPr>
        <w:rPr>
          <w:rFonts w:hint="eastAsia"/>
          <w:sz w:val="28"/>
          <w:szCs w:val="28"/>
        </w:rPr>
      </w:pPr>
      <w:r>
        <w:rPr>
          <w:rFonts w:hint="eastAsia"/>
          <w:sz w:val="28"/>
          <w:szCs w:val="28"/>
        </w:rPr>
        <w:t>31.更 </w:t>
      </w:r>
    </w:p>
    <w:p>
      <w:pPr>
        <w:rPr>
          <w:rFonts w:hint="eastAsia"/>
          <w:sz w:val="28"/>
          <w:szCs w:val="28"/>
        </w:rPr>
      </w:pPr>
      <w:r>
        <w:rPr>
          <w:rFonts w:hint="eastAsia"/>
          <w:sz w:val="28"/>
          <w:szCs w:val="28"/>
        </w:rPr>
        <w:t>32.只，仅仅 </w:t>
      </w:r>
    </w:p>
    <w:p>
      <w:pPr>
        <w:rPr>
          <w:rFonts w:hint="eastAsia"/>
          <w:sz w:val="28"/>
          <w:szCs w:val="28"/>
        </w:rPr>
      </w:pPr>
      <w:r>
        <w:rPr>
          <w:rFonts w:hint="eastAsia"/>
          <w:sz w:val="28"/>
          <w:szCs w:val="28"/>
        </w:rPr>
        <w:t>33.主管    </w:t>
      </w:r>
    </w:p>
    <w:p>
      <w:pPr>
        <w:rPr>
          <w:rFonts w:hint="eastAsia"/>
          <w:sz w:val="28"/>
          <w:szCs w:val="28"/>
        </w:rPr>
      </w:pPr>
      <w:r>
        <w:rPr>
          <w:rFonts w:hint="eastAsia"/>
          <w:sz w:val="28"/>
          <w:szCs w:val="28"/>
        </w:rPr>
        <w:t>34.一周年 </w:t>
      </w:r>
    </w:p>
    <w:p>
      <w:pPr>
        <w:rPr>
          <w:rFonts w:hint="eastAsia"/>
          <w:sz w:val="28"/>
          <w:szCs w:val="28"/>
        </w:rPr>
      </w:pPr>
      <w:r>
        <w:rPr>
          <w:rFonts w:hint="eastAsia"/>
          <w:sz w:val="28"/>
          <w:szCs w:val="28"/>
        </w:rPr>
        <w:t>35.分开    </w:t>
      </w:r>
    </w:p>
    <w:p>
      <w:pPr>
        <w:rPr>
          <w:rFonts w:hint="eastAsia"/>
          <w:sz w:val="28"/>
          <w:szCs w:val="28"/>
        </w:rPr>
      </w:pPr>
    </w:p>
    <w:p>
      <w:pPr>
        <w:rPr>
          <w:rFonts w:hint="eastAsia"/>
          <w:sz w:val="28"/>
          <w:szCs w:val="28"/>
        </w:rPr>
      </w:pPr>
      <w:r>
        <w:rPr>
          <w:rFonts w:hint="eastAsia"/>
          <w:sz w:val="28"/>
          <w:szCs w:val="28"/>
        </w:rPr>
        <w:t>四、翻译题 </w:t>
      </w:r>
    </w:p>
    <w:p>
      <w:pPr>
        <w:rPr>
          <w:rFonts w:hint="eastAsia"/>
          <w:sz w:val="28"/>
          <w:szCs w:val="28"/>
        </w:rPr>
      </w:pPr>
      <w:r>
        <w:rPr>
          <w:rFonts w:hint="eastAsia"/>
          <w:sz w:val="28"/>
          <w:szCs w:val="28"/>
        </w:rPr>
        <w:t>36.大王您不归咎于年成不好。 </w:t>
      </w:r>
    </w:p>
    <w:p>
      <w:pPr>
        <w:rPr>
          <w:rFonts w:hint="eastAsia"/>
          <w:sz w:val="28"/>
          <w:szCs w:val="28"/>
        </w:rPr>
      </w:pPr>
      <w:r>
        <w:rPr>
          <w:rFonts w:hint="eastAsia"/>
          <w:sz w:val="28"/>
          <w:szCs w:val="28"/>
        </w:rPr>
        <w:t>37.拥有强大的军队却坐而观战的。 </w:t>
      </w:r>
    </w:p>
    <w:p>
      <w:pPr>
        <w:rPr>
          <w:rFonts w:hint="eastAsia"/>
          <w:sz w:val="28"/>
          <w:szCs w:val="28"/>
        </w:rPr>
      </w:pPr>
      <w:r>
        <w:rPr>
          <w:rFonts w:hint="eastAsia"/>
          <w:sz w:val="28"/>
          <w:szCs w:val="28"/>
        </w:rPr>
        <w:t>38.汉朝把李广下交给执法官吏。 </w:t>
      </w:r>
    </w:p>
    <w:p>
      <w:pPr>
        <w:rPr>
          <w:rFonts w:hint="eastAsia"/>
          <w:sz w:val="28"/>
          <w:szCs w:val="28"/>
        </w:rPr>
      </w:pPr>
      <w:r>
        <w:rPr>
          <w:rFonts w:hint="eastAsia"/>
          <w:sz w:val="28"/>
          <w:szCs w:val="28"/>
        </w:rPr>
        <w:t>39.面向东方看去。    </w:t>
      </w:r>
    </w:p>
    <w:p>
      <w:pPr>
        <w:rPr>
          <w:rFonts w:hint="eastAsia"/>
          <w:sz w:val="28"/>
          <w:szCs w:val="28"/>
        </w:rPr>
      </w:pPr>
      <w:r>
        <w:rPr>
          <w:rFonts w:hint="eastAsia"/>
          <w:sz w:val="28"/>
          <w:szCs w:val="28"/>
        </w:rPr>
        <w:t>40.大概说的就是这种情况吧。    </w:t>
      </w:r>
    </w:p>
    <w:p>
      <w:pPr>
        <w:rPr>
          <w:rFonts w:hint="eastAsia"/>
          <w:sz w:val="28"/>
          <w:szCs w:val="28"/>
        </w:rPr>
      </w:pPr>
    </w:p>
    <w:p>
      <w:pPr>
        <w:rPr>
          <w:rFonts w:hint="eastAsia"/>
          <w:sz w:val="28"/>
          <w:szCs w:val="28"/>
        </w:rPr>
      </w:pPr>
      <w:r>
        <w:rPr>
          <w:rFonts w:hint="eastAsia"/>
          <w:sz w:val="28"/>
          <w:szCs w:val="28"/>
        </w:rPr>
        <w:t>五、简答题 </w:t>
      </w:r>
    </w:p>
    <w:p>
      <w:pPr>
        <w:rPr>
          <w:rFonts w:hint="eastAsia"/>
          <w:sz w:val="28"/>
          <w:szCs w:val="28"/>
        </w:rPr>
      </w:pPr>
      <w:r>
        <w:rPr>
          <w:rFonts w:hint="eastAsia"/>
          <w:sz w:val="28"/>
          <w:szCs w:val="28"/>
        </w:rPr>
        <w:t>41.“惟陈言之务去”，是说在作文的时候，要去除一切时下流行的陈词滥调、陈言熟语，力求学习古人，力求创新，这是韩愈提倡古文，反对时下流行的骈文的具体主张。 </w:t>
      </w:r>
    </w:p>
    <w:p>
      <w:pPr>
        <w:rPr>
          <w:rFonts w:hint="eastAsia"/>
          <w:sz w:val="28"/>
          <w:szCs w:val="28"/>
        </w:rPr>
      </w:pPr>
      <w:r>
        <w:rPr>
          <w:rFonts w:hint="eastAsia"/>
          <w:sz w:val="28"/>
          <w:szCs w:val="28"/>
        </w:rPr>
        <w:t>42.许远的性格是为国让贤，宁死不屈;南霁云是嫉恶如仇，忠心为国;张巡是从容镇定，视死如归。 </w:t>
      </w:r>
    </w:p>
    <w:p>
      <w:pPr>
        <w:rPr>
          <w:rFonts w:hint="eastAsia"/>
          <w:sz w:val="28"/>
          <w:szCs w:val="28"/>
        </w:rPr>
      </w:pPr>
      <w:r>
        <w:rPr>
          <w:rFonts w:hint="eastAsia"/>
          <w:sz w:val="28"/>
          <w:szCs w:val="28"/>
        </w:rPr>
        <w:t>43.本文向读者展示了两条完全不同的人生道路：一条是享受祖辈创下的基业，窒息于“长宜子孙”的笼子里;一条是走出家庭，冲破礼教的束缚，在心灵灯光的指引下获得光明和新生。 </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bookmarkStart w:id="0" w:name="_GoBack"/>
      <w:bookmarkEnd w:id="0"/>
      <w:r>
        <w:rPr>
          <w:rFonts w:hint="eastAsia"/>
          <w:sz w:val="28"/>
          <w:szCs w:val="28"/>
        </w:rPr>
        <w:t>44.诗人借酒抒怀，袒露自己的人生态度和生活情趣，他厌弃官场，毅然回归田园;厌倦尘俗，崇尚陶醉于自然。诗人对辞官后的隐居生活，充满了真诚的欢悦，由衷地赞美“此中有真意”，这“真意”就是真正的人生。但诗中也流露出诗人避世求安的一些消极情绪。</w:t>
      </w:r>
    </w:p>
    <w:p>
      <w:pPr>
        <w:numPr>
          <w:ilvl w:val="0"/>
          <w:numId w:val="15"/>
        </w:numPr>
        <w:rPr>
          <w:rFonts w:hint="eastAsia"/>
          <w:sz w:val="28"/>
          <w:szCs w:val="28"/>
        </w:rPr>
      </w:pPr>
      <w:r>
        <w:rPr>
          <w:rFonts w:hint="eastAsia"/>
          <w:sz w:val="28"/>
          <w:szCs w:val="28"/>
        </w:rPr>
        <w:t>一是指姚纳与他的马类比，暗示姚纳的生活和精神痛苦就和马一样;二是将人与马的关系与人与人的关系作对比，暗示了人还不如马有情意。    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六、分析题 </w:t>
      </w:r>
    </w:p>
    <w:p>
      <w:pPr>
        <w:rPr>
          <w:rFonts w:hint="eastAsia"/>
          <w:sz w:val="28"/>
          <w:szCs w:val="28"/>
        </w:rPr>
      </w:pPr>
      <w:r>
        <w:rPr>
          <w:rFonts w:hint="eastAsia"/>
          <w:sz w:val="28"/>
          <w:szCs w:val="28"/>
        </w:rPr>
        <w:t>46.这段话分为三层：第一层从开头到“其谁之功也”，肯定张巡、许远“守一城，捍天下”的功绩;第二层从“当是时”劾“相环也”，揭露逃跑者和旁观者的卑鄙行为;第三层“不追议此”到结尾，抨击诬蔑张巡、许远者的颠倒是非，“自比于逆乱”。 </w:t>
      </w:r>
    </w:p>
    <w:p>
      <w:pPr>
        <w:rPr>
          <w:rFonts w:hint="eastAsia"/>
          <w:sz w:val="28"/>
          <w:szCs w:val="28"/>
        </w:rPr>
      </w:pPr>
      <w:r>
        <w:rPr>
          <w:rFonts w:hint="eastAsia"/>
          <w:sz w:val="28"/>
          <w:szCs w:val="28"/>
        </w:rPr>
        <w:t>47.这两句中的对比成分主要有二：一是兵少与兵多的对比，一是“就近”与“日滋”的对比。 </w:t>
      </w:r>
    </w:p>
    <w:p>
      <w:pPr>
        <w:rPr>
          <w:rFonts w:hint="eastAsia"/>
          <w:sz w:val="28"/>
          <w:szCs w:val="28"/>
        </w:rPr>
      </w:pPr>
      <w:r>
        <w:rPr>
          <w:rFonts w:hint="eastAsia"/>
          <w:sz w:val="28"/>
          <w:szCs w:val="28"/>
        </w:rPr>
        <w:t>48.寓情于叙事，寓情于议论，爱憎分明，感情强烈。    </w:t>
      </w:r>
    </w:p>
    <w:p>
      <w:pPr>
        <w:rPr>
          <w:rFonts w:hint="eastAsia"/>
          <w:sz w:val="28"/>
          <w:szCs w:val="28"/>
        </w:rPr>
      </w:pPr>
      <w:r>
        <w:rPr>
          <w:rFonts w:hint="eastAsia"/>
          <w:sz w:val="28"/>
          <w:szCs w:val="28"/>
        </w:rPr>
        <w:t>49.揭露了封建统治官吏对农民的残酷剥削。 </w:t>
      </w:r>
    </w:p>
    <w:p>
      <w:pPr>
        <w:rPr>
          <w:rFonts w:hint="eastAsia"/>
          <w:sz w:val="28"/>
          <w:szCs w:val="28"/>
        </w:rPr>
      </w:pPr>
      <w:r>
        <w:rPr>
          <w:rFonts w:hint="eastAsia"/>
          <w:sz w:val="28"/>
          <w:szCs w:val="28"/>
        </w:rPr>
        <w:t>50.体现了诗人同情民生疾苦，敢于为下层社会鸣不平的进步思想。51.此诗由第三人称变第一人称的好处是形象地表白了农民对长吏的憎恶之情;道出了导致农民厄运的真正原因。增强了作品的真实性和艺术感染力。 </w:t>
      </w:r>
    </w:p>
    <w:p>
      <w:pPr>
        <w:rPr>
          <w:rFonts w:hint="eastAsia"/>
          <w:sz w:val="28"/>
          <w:szCs w:val="28"/>
        </w:rPr>
      </w:pPr>
      <w:r>
        <w:rPr>
          <w:rFonts w:hint="eastAsia"/>
          <w:sz w:val="28"/>
          <w:szCs w:val="28"/>
        </w:rPr>
        <w:t>52.当时中国的社会现实是贫富悬殊、阶级对立，仍然是人吃人的社会。 </w:t>
      </w:r>
    </w:p>
    <w:p>
      <w:pPr>
        <w:rPr>
          <w:rFonts w:hint="eastAsia"/>
          <w:sz w:val="28"/>
          <w:szCs w:val="28"/>
        </w:rPr>
      </w:pPr>
      <w:r>
        <w:rPr>
          <w:rFonts w:hint="eastAsia"/>
          <w:sz w:val="28"/>
          <w:szCs w:val="28"/>
        </w:rPr>
        <w:t>53.排比和比喻。    </w:t>
      </w:r>
    </w:p>
    <w:p>
      <w:pPr>
        <w:rPr>
          <w:rFonts w:hint="eastAsia"/>
          <w:sz w:val="28"/>
          <w:szCs w:val="28"/>
        </w:rPr>
      </w:pPr>
      <w:r>
        <w:rPr>
          <w:rFonts w:hint="eastAsia"/>
          <w:sz w:val="28"/>
          <w:szCs w:val="28"/>
        </w:rPr>
        <w:t>54.快乐由精神决定。 </w:t>
      </w:r>
    </w:p>
    <w:p>
      <w:pPr>
        <w:numPr>
          <w:ilvl w:val="0"/>
          <w:numId w:val="16"/>
        </w:numPr>
        <w:rPr>
          <w:rFonts w:hint="eastAsia"/>
          <w:sz w:val="28"/>
          <w:szCs w:val="28"/>
        </w:rPr>
      </w:pPr>
      <w:r>
        <w:rPr>
          <w:rFonts w:hint="eastAsia"/>
          <w:sz w:val="28"/>
          <w:szCs w:val="28"/>
        </w:rPr>
        <w:t>见解深湛，征引繁富，联想丰赡，妙趣横生，词采精妙。</w:t>
      </w:r>
    </w:p>
    <w:p>
      <w:r>
        <w:rPr>
          <w:rFonts w:hint="eastAsia"/>
          <w:sz w:val="28"/>
          <w:szCs w:val="28"/>
        </w:rPr>
        <w:t>七、作文（略）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湖北成人教育网</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t>
    </w:r>
    <w:r>
      <w:rPr>
        <w:rStyle w:val="7"/>
        <w:rFonts w:hint="eastAsia" w:ascii="宋体" w:hAnsi="宋体" w:eastAsia="宋体" w:cs="宋体"/>
        <w:sz w:val="21"/>
        <w:szCs w:val="21"/>
      </w:rPr>
      <w:t>www.hbcrjyw.com</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2020年成人高考专升本大学语文真题及答案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46959" descr="湖北成人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6959" descr="湖北成人教育网"/>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2DB48"/>
    <w:multiLevelType w:val="singleLevel"/>
    <w:tmpl w:val="9332DB48"/>
    <w:lvl w:ilvl="0" w:tentative="0">
      <w:start w:val="26"/>
      <w:numFmt w:val="decimal"/>
      <w:lvlText w:val="%1."/>
      <w:lvlJc w:val="left"/>
      <w:pPr>
        <w:tabs>
          <w:tab w:val="left" w:pos="312"/>
        </w:tabs>
      </w:pPr>
    </w:lvl>
  </w:abstractNum>
  <w:abstractNum w:abstractNumId="1">
    <w:nsid w:val="97FA6B56"/>
    <w:multiLevelType w:val="singleLevel"/>
    <w:tmpl w:val="97FA6B56"/>
    <w:lvl w:ilvl="0" w:tentative="0">
      <w:start w:val="4"/>
      <w:numFmt w:val="decimal"/>
      <w:lvlText w:val="%1."/>
      <w:lvlJc w:val="left"/>
      <w:pPr>
        <w:tabs>
          <w:tab w:val="left" w:pos="312"/>
        </w:tabs>
      </w:pPr>
    </w:lvl>
  </w:abstractNum>
  <w:abstractNum w:abstractNumId="2">
    <w:nsid w:val="A7B8C667"/>
    <w:multiLevelType w:val="singleLevel"/>
    <w:tmpl w:val="A7B8C667"/>
    <w:lvl w:ilvl="0" w:tentative="0">
      <w:start w:val="45"/>
      <w:numFmt w:val="decimal"/>
      <w:lvlText w:val="%1."/>
      <w:lvlJc w:val="left"/>
      <w:pPr>
        <w:tabs>
          <w:tab w:val="left" w:pos="312"/>
        </w:tabs>
      </w:pPr>
    </w:lvl>
  </w:abstractNum>
  <w:abstractNum w:abstractNumId="3">
    <w:nsid w:val="BD0B14A4"/>
    <w:multiLevelType w:val="singleLevel"/>
    <w:tmpl w:val="BD0B14A4"/>
    <w:lvl w:ilvl="0" w:tentative="0">
      <w:start w:val="18"/>
      <w:numFmt w:val="decimal"/>
      <w:lvlText w:val="%1."/>
      <w:lvlJc w:val="left"/>
      <w:pPr>
        <w:tabs>
          <w:tab w:val="left" w:pos="312"/>
        </w:tabs>
      </w:pPr>
    </w:lvl>
  </w:abstractNum>
  <w:abstractNum w:abstractNumId="4">
    <w:nsid w:val="C1A130E6"/>
    <w:multiLevelType w:val="singleLevel"/>
    <w:tmpl w:val="C1A130E6"/>
    <w:lvl w:ilvl="0" w:tentative="0">
      <w:start w:val="7"/>
      <w:numFmt w:val="chineseCounting"/>
      <w:suff w:val="nothing"/>
      <w:lvlText w:val="%1、"/>
      <w:lvlJc w:val="left"/>
      <w:rPr>
        <w:rFonts w:hint="eastAsia"/>
      </w:rPr>
    </w:lvl>
  </w:abstractNum>
  <w:abstractNum w:abstractNumId="5">
    <w:nsid w:val="DA06AD77"/>
    <w:multiLevelType w:val="singleLevel"/>
    <w:tmpl w:val="DA06AD77"/>
    <w:lvl w:ilvl="0" w:tentative="0">
      <w:start w:val="6"/>
      <w:numFmt w:val="decimal"/>
      <w:lvlText w:val="%1."/>
      <w:lvlJc w:val="left"/>
      <w:pPr>
        <w:tabs>
          <w:tab w:val="left" w:pos="312"/>
        </w:tabs>
      </w:pPr>
    </w:lvl>
  </w:abstractNum>
  <w:abstractNum w:abstractNumId="6">
    <w:nsid w:val="ECB3DB27"/>
    <w:multiLevelType w:val="singleLevel"/>
    <w:tmpl w:val="ECB3DB27"/>
    <w:lvl w:ilvl="0" w:tentative="0">
      <w:start w:val="2"/>
      <w:numFmt w:val="decimal"/>
      <w:lvlText w:val="%1."/>
      <w:lvlJc w:val="left"/>
      <w:pPr>
        <w:tabs>
          <w:tab w:val="left" w:pos="312"/>
        </w:tabs>
      </w:pPr>
    </w:lvl>
  </w:abstractNum>
  <w:abstractNum w:abstractNumId="7">
    <w:nsid w:val="F19BC37F"/>
    <w:multiLevelType w:val="singleLevel"/>
    <w:tmpl w:val="F19BC37F"/>
    <w:lvl w:ilvl="0" w:tentative="0">
      <w:start w:val="12"/>
      <w:numFmt w:val="decimal"/>
      <w:lvlText w:val="%1."/>
      <w:lvlJc w:val="left"/>
      <w:pPr>
        <w:tabs>
          <w:tab w:val="left" w:pos="312"/>
        </w:tabs>
      </w:pPr>
    </w:lvl>
  </w:abstractNum>
  <w:abstractNum w:abstractNumId="8">
    <w:nsid w:val="FBFCFEC0"/>
    <w:multiLevelType w:val="singleLevel"/>
    <w:tmpl w:val="FBFCFEC0"/>
    <w:lvl w:ilvl="0" w:tentative="0">
      <w:start w:val="4"/>
      <w:numFmt w:val="chineseCounting"/>
      <w:suff w:val="nothing"/>
      <w:lvlText w:val="%1、"/>
      <w:lvlJc w:val="left"/>
      <w:rPr>
        <w:rFonts w:hint="eastAsia"/>
      </w:rPr>
    </w:lvl>
  </w:abstractNum>
  <w:abstractNum w:abstractNumId="9">
    <w:nsid w:val="0A3EB56E"/>
    <w:multiLevelType w:val="singleLevel"/>
    <w:tmpl w:val="0A3EB56E"/>
    <w:lvl w:ilvl="0" w:tentative="0">
      <w:start w:val="2"/>
      <w:numFmt w:val="upperLetter"/>
      <w:lvlText w:val="%1."/>
      <w:lvlJc w:val="left"/>
      <w:pPr>
        <w:tabs>
          <w:tab w:val="left" w:pos="312"/>
        </w:tabs>
      </w:pPr>
    </w:lvl>
  </w:abstractNum>
  <w:abstractNum w:abstractNumId="10">
    <w:nsid w:val="1A616346"/>
    <w:multiLevelType w:val="singleLevel"/>
    <w:tmpl w:val="1A616346"/>
    <w:lvl w:ilvl="0" w:tentative="0">
      <w:start w:val="2"/>
      <w:numFmt w:val="chineseCounting"/>
      <w:suff w:val="nothing"/>
      <w:lvlText w:val="%1、"/>
      <w:lvlJc w:val="left"/>
      <w:rPr>
        <w:rFonts w:hint="eastAsia"/>
      </w:rPr>
    </w:lvl>
  </w:abstractNum>
  <w:abstractNum w:abstractNumId="11">
    <w:nsid w:val="244A8C31"/>
    <w:multiLevelType w:val="singleLevel"/>
    <w:tmpl w:val="244A8C31"/>
    <w:lvl w:ilvl="0" w:tentative="0">
      <w:start w:val="42"/>
      <w:numFmt w:val="decimal"/>
      <w:lvlText w:val="%1."/>
      <w:lvlJc w:val="left"/>
      <w:pPr>
        <w:tabs>
          <w:tab w:val="left" w:pos="312"/>
        </w:tabs>
      </w:pPr>
    </w:lvl>
  </w:abstractNum>
  <w:abstractNum w:abstractNumId="12">
    <w:nsid w:val="4032B294"/>
    <w:multiLevelType w:val="singleLevel"/>
    <w:tmpl w:val="4032B294"/>
    <w:lvl w:ilvl="0" w:tentative="0">
      <w:start w:val="10"/>
      <w:numFmt w:val="decimal"/>
      <w:lvlText w:val="%1."/>
      <w:lvlJc w:val="left"/>
      <w:pPr>
        <w:tabs>
          <w:tab w:val="left" w:pos="312"/>
        </w:tabs>
      </w:pPr>
    </w:lvl>
  </w:abstractNum>
  <w:abstractNum w:abstractNumId="13">
    <w:nsid w:val="447304E4"/>
    <w:multiLevelType w:val="singleLevel"/>
    <w:tmpl w:val="447304E4"/>
    <w:lvl w:ilvl="0" w:tentative="0">
      <w:start w:val="40"/>
      <w:numFmt w:val="decimal"/>
      <w:lvlText w:val="%1."/>
      <w:lvlJc w:val="left"/>
      <w:pPr>
        <w:tabs>
          <w:tab w:val="left" w:pos="312"/>
        </w:tabs>
      </w:pPr>
    </w:lvl>
  </w:abstractNum>
  <w:abstractNum w:abstractNumId="14">
    <w:nsid w:val="484FF4F5"/>
    <w:multiLevelType w:val="singleLevel"/>
    <w:tmpl w:val="484FF4F5"/>
    <w:lvl w:ilvl="0" w:tentative="0">
      <w:start w:val="55"/>
      <w:numFmt w:val="decimal"/>
      <w:lvlText w:val="%1."/>
      <w:lvlJc w:val="left"/>
      <w:pPr>
        <w:tabs>
          <w:tab w:val="left" w:pos="312"/>
        </w:tabs>
      </w:pPr>
    </w:lvl>
  </w:abstractNum>
  <w:abstractNum w:abstractNumId="15">
    <w:nsid w:val="55C00D21"/>
    <w:multiLevelType w:val="singleLevel"/>
    <w:tmpl w:val="55C00D21"/>
    <w:lvl w:ilvl="0" w:tentative="0">
      <w:start w:val="24"/>
      <w:numFmt w:val="decimal"/>
      <w:lvlText w:val="%1."/>
      <w:lvlJc w:val="left"/>
      <w:pPr>
        <w:tabs>
          <w:tab w:val="left" w:pos="312"/>
        </w:tabs>
      </w:pPr>
    </w:lvl>
  </w:abstractNum>
  <w:num w:numId="1">
    <w:abstractNumId w:val="6"/>
  </w:num>
  <w:num w:numId="2">
    <w:abstractNumId w:val="1"/>
  </w:num>
  <w:num w:numId="3">
    <w:abstractNumId w:val="5"/>
  </w:num>
  <w:num w:numId="4">
    <w:abstractNumId w:val="12"/>
  </w:num>
  <w:num w:numId="5">
    <w:abstractNumId w:val="7"/>
  </w:num>
  <w:num w:numId="6">
    <w:abstractNumId w:val="3"/>
  </w:num>
  <w:num w:numId="7">
    <w:abstractNumId w:val="0"/>
  </w:num>
  <w:num w:numId="8">
    <w:abstractNumId w:val="8"/>
  </w:num>
  <w:num w:numId="9">
    <w:abstractNumId w:val="13"/>
  </w:num>
  <w:num w:numId="10">
    <w:abstractNumId w:val="11"/>
  </w:num>
  <w:num w:numId="11">
    <w:abstractNumId w:val="4"/>
  </w:num>
  <w:num w:numId="12">
    <w:abstractNumId w:val="9"/>
  </w:num>
  <w:num w:numId="13">
    <w:abstractNumId w:val="10"/>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192D2B36"/>
    <w:rsid w:val="30525ACF"/>
    <w:rsid w:val="3E6345F8"/>
    <w:rsid w:val="428063D8"/>
    <w:rsid w:val="54F76F87"/>
    <w:rsid w:val="57BE6713"/>
    <w:rsid w:val="60812E99"/>
    <w:rsid w:val="642E7A12"/>
    <w:rsid w:val="6FC3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2020-06-16T07:44:31Z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